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D170" w14:textId="48353E70" w:rsidR="001A094E" w:rsidRDefault="00214448">
      <w:pPr>
        <w:ind w:left="426" w:right="-425"/>
        <w:jc w:val="right"/>
        <w:rPr>
          <w:lang w:val="es-ES"/>
        </w:rPr>
      </w:pPr>
      <w:bookmarkStart w:id="0" w:name="_heading=h.2et92p0" w:colFirst="0" w:colLast="0"/>
      <w:bookmarkEnd w:id="0"/>
      <w:r>
        <w:rPr>
          <w:rFonts w:ascii="Lato" w:eastAsia="Lato" w:hAnsi="Lato" w:cs="Lato"/>
          <w:b/>
          <w:color w:val="000000"/>
          <w:sz w:val="22"/>
          <w:szCs w:val="22"/>
        </w:rPr>
        <w:t xml:space="preserve">  Madrid, 1</w:t>
      </w:r>
      <w:r w:rsidR="00774787">
        <w:rPr>
          <w:rFonts w:ascii="Lato" w:eastAsia="Lato" w:hAnsi="Lato" w:cs="Lato"/>
          <w:b/>
          <w:color w:val="000000"/>
          <w:sz w:val="22"/>
          <w:szCs w:val="22"/>
        </w:rPr>
        <w:t>0</w:t>
      </w:r>
      <w:r>
        <w:rPr>
          <w:rFonts w:ascii="Lato" w:eastAsia="Lato" w:hAnsi="Lato" w:cs="Lato"/>
          <w:b/>
          <w:color w:val="000000"/>
          <w:sz w:val="22"/>
          <w:szCs w:val="22"/>
        </w:rPr>
        <w:t xml:space="preserve"> de mayo de 202</w:t>
      </w:r>
      <w:r w:rsidR="00774787">
        <w:rPr>
          <w:rFonts w:ascii="Lato" w:eastAsia="Lato" w:hAnsi="Lato" w:cs="Lato"/>
          <w:b/>
          <w:color w:val="000000"/>
          <w:sz w:val="22"/>
          <w:szCs w:val="22"/>
        </w:rPr>
        <w:t>5</w:t>
      </w:r>
    </w:p>
    <w:p w14:paraId="3C06A3D5" w14:textId="77777777" w:rsidR="001A094E" w:rsidRDefault="001A094E">
      <w:pPr>
        <w:rPr>
          <w:lang w:val="es-ES"/>
        </w:rPr>
      </w:pPr>
    </w:p>
    <w:p w14:paraId="65C7FCAA" w14:textId="77777777" w:rsidR="001A094E" w:rsidRDefault="001A094E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4435013D" w14:textId="6BE01CC3" w:rsidR="001A094E" w:rsidRDefault="00B14AAE">
      <w:pPr>
        <w:rPr>
          <w:rFonts w:ascii="Lato" w:eastAsia="Lato" w:hAnsi="Lato" w:cs="Lato"/>
          <w:b/>
          <w:bCs/>
          <w:i/>
          <w:color w:val="000000"/>
          <w:lang w:val="es-ES"/>
        </w:rPr>
      </w:pPr>
      <w:bookmarkStart w:id="1" w:name="_Hlk148430097"/>
      <w:r>
        <w:rPr>
          <w:rFonts w:ascii="Lato" w:eastAsia="Lato" w:hAnsi="Lato" w:cs="Lato"/>
          <w:b/>
          <w:bCs/>
          <w:color w:val="000000"/>
        </w:rPr>
        <w:t>Hasta el 15 de mayo, en e</w:t>
      </w:r>
      <w:r w:rsidR="00214448">
        <w:rPr>
          <w:rFonts w:ascii="Lato" w:eastAsia="Lato" w:hAnsi="Lato" w:cs="Lato"/>
          <w:b/>
          <w:bCs/>
          <w:color w:val="000000"/>
        </w:rPr>
        <w:t>ste espacio del Área de Cultura, Turismo y Deporte</w:t>
      </w:r>
    </w:p>
    <w:bookmarkEnd w:id="1"/>
    <w:p w14:paraId="407D6830" w14:textId="77777777" w:rsidR="001A094E" w:rsidRDefault="00214448">
      <w:pPr>
        <w:tabs>
          <w:tab w:val="left" w:pos="2605"/>
        </w:tabs>
        <w:rPr>
          <w:rFonts w:ascii="Lato" w:hAnsi="Lato" w:cs="Times New Roman"/>
          <w:b/>
          <w:bCs/>
          <w:color w:val="000000"/>
          <w:lang w:val="es-ES" w:eastAsia="es-ES_tradnl"/>
        </w:rPr>
      </w:pPr>
      <w:r>
        <w:rPr>
          <w:rFonts w:ascii="Lato" w:hAnsi="Lato" w:cs="Times New Roman"/>
          <w:b/>
          <w:bCs/>
          <w:color w:val="000000"/>
          <w:lang w:val="es-ES" w:eastAsia="es-ES_tradnl"/>
        </w:rPr>
        <w:tab/>
      </w:r>
    </w:p>
    <w:p w14:paraId="04F6B0EC" w14:textId="0C812AA5" w:rsidR="00BB646B" w:rsidRDefault="00214448">
      <w:pPr>
        <w:rPr>
          <w:rFonts w:ascii="Lato" w:hAnsi="Lato" w:cs="Times New Roman"/>
          <w:b/>
          <w:bCs/>
          <w:color w:val="0A3DF7"/>
          <w:sz w:val="40"/>
          <w:szCs w:val="40"/>
          <w:lang w:val="es-ES" w:eastAsia="es-ES"/>
        </w:rPr>
      </w:pPr>
      <w:r>
        <w:rPr>
          <w:rFonts w:ascii="Lato" w:hAnsi="Lato" w:cs="Times New Roman"/>
          <w:b/>
          <w:bCs/>
          <w:color w:val="0A3DF7"/>
          <w:sz w:val="40"/>
          <w:szCs w:val="40"/>
          <w:lang w:val="es-ES" w:eastAsia="es-ES"/>
        </w:rPr>
        <w:t>Matadero Madrid</w:t>
      </w:r>
      <w:r w:rsidR="0073391E">
        <w:rPr>
          <w:rFonts w:ascii="Lato" w:hAnsi="Lato" w:cs="Times New Roman"/>
          <w:b/>
          <w:bCs/>
          <w:color w:val="0A3DF7"/>
          <w:sz w:val="40"/>
          <w:szCs w:val="40"/>
          <w:lang w:val="es-ES" w:eastAsia="es-ES"/>
        </w:rPr>
        <w:t>, epicentro castizo de las verbenas de San Isidro</w:t>
      </w:r>
    </w:p>
    <w:p w14:paraId="39D8CCA2" w14:textId="77777777" w:rsidR="001A094E" w:rsidRDefault="001A094E">
      <w:pPr>
        <w:rPr>
          <w:rFonts w:ascii="Lato" w:hAnsi="Lato" w:cs="Times New Roman"/>
          <w:b/>
          <w:bCs/>
          <w:color w:val="0A3DF7"/>
          <w:lang w:val="es-ES" w:eastAsia="es-ES"/>
        </w:rPr>
      </w:pPr>
    </w:p>
    <w:p w14:paraId="2D3AC2B8" w14:textId="77777777" w:rsidR="00EB2F6E" w:rsidRPr="00214448" w:rsidRDefault="00EB2F6E" w:rsidP="00EB2F6E">
      <w:pPr>
        <w:pStyle w:val="Prrafodelista"/>
        <w:numPr>
          <w:ilvl w:val="0"/>
          <w:numId w:val="1"/>
        </w:numPr>
        <w:rPr>
          <w:rFonts w:ascii="Lato" w:hAnsi="Lato" w:cs="Times New Roman"/>
          <w:b/>
          <w:bCs/>
          <w:sz w:val="20"/>
          <w:szCs w:val="20"/>
          <w:lang w:val="es-ES" w:eastAsia="es-ES"/>
        </w:rPr>
      </w:pPr>
      <w:r w:rsidRPr="00546A93">
        <w:rPr>
          <w:rFonts w:ascii="Lato" w:hAnsi="Lato" w:cs="Times New Roman"/>
          <w:b/>
          <w:bCs/>
          <w:sz w:val="20"/>
          <w:szCs w:val="20"/>
          <w:lang w:eastAsia="es-ES"/>
        </w:rPr>
        <w:t>La verbena de San Isidro llega a Matadero con juegos tradicionales, farolillos</w:t>
      </w:r>
      <w:r>
        <w:rPr>
          <w:rFonts w:ascii="Lato" w:hAnsi="Lato" w:cs="Times New Roman"/>
          <w:b/>
          <w:bCs/>
          <w:sz w:val="20"/>
          <w:szCs w:val="20"/>
          <w:lang w:eastAsia="es-ES"/>
        </w:rPr>
        <w:t>, gastronomía</w:t>
      </w:r>
      <w:r w:rsidRPr="00546A93">
        <w:rPr>
          <w:rFonts w:ascii="Lato" w:hAnsi="Lato" w:cs="Times New Roman"/>
          <w:b/>
          <w:bCs/>
          <w:sz w:val="20"/>
          <w:szCs w:val="20"/>
          <w:lang w:eastAsia="es-ES"/>
        </w:rPr>
        <w:t xml:space="preserve"> y sabor madrileño</w:t>
      </w:r>
      <w:r>
        <w:rPr>
          <w:rFonts w:ascii="Lato" w:hAnsi="Lato" w:cs="Times New Roman"/>
          <w:b/>
          <w:bCs/>
          <w:sz w:val="20"/>
          <w:szCs w:val="20"/>
          <w:lang w:val="es-ES" w:eastAsia="es-ES"/>
        </w:rPr>
        <w:t xml:space="preserve"> </w:t>
      </w:r>
    </w:p>
    <w:p w14:paraId="779714EC" w14:textId="77777777" w:rsidR="00EB2F6E" w:rsidRDefault="00EB2F6E" w:rsidP="00EB2F6E">
      <w:pPr>
        <w:pStyle w:val="Prrafodelista"/>
        <w:numPr>
          <w:ilvl w:val="0"/>
          <w:numId w:val="1"/>
        </w:numPr>
        <w:rPr>
          <w:rFonts w:ascii="Lato" w:hAnsi="Lato" w:cs="Times New Roman"/>
          <w:b/>
          <w:bCs/>
          <w:sz w:val="20"/>
          <w:szCs w:val="20"/>
          <w:lang w:val="es-ES" w:eastAsia="es-ES"/>
        </w:rPr>
      </w:pPr>
      <w:r>
        <w:rPr>
          <w:rFonts w:ascii="Lato" w:hAnsi="Lato" w:cs="Times New Roman"/>
          <w:b/>
          <w:bCs/>
          <w:sz w:val="20"/>
          <w:szCs w:val="20"/>
          <w:lang w:val="es-ES" w:eastAsia="es-ES"/>
        </w:rPr>
        <w:t>Grandes orquestas populares ofrecerán espectaculares puestas en escena y coreografías</w:t>
      </w:r>
    </w:p>
    <w:p w14:paraId="5045955B" w14:textId="441A96AE" w:rsidR="00546A93" w:rsidRPr="00546A93" w:rsidRDefault="00546A93">
      <w:pPr>
        <w:pStyle w:val="Prrafodelista"/>
        <w:numPr>
          <w:ilvl w:val="0"/>
          <w:numId w:val="1"/>
        </w:numPr>
        <w:rPr>
          <w:rFonts w:ascii="Lato" w:hAnsi="Lato" w:cs="Times New Roman"/>
          <w:b/>
          <w:bCs/>
          <w:sz w:val="20"/>
          <w:szCs w:val="20"/>
          <w:lang w:val="es-ES" w:eastAsia="es-ES"/>
        </w:rPr>
      </w:pPr>
      <w:r>
        <w:rPr>
          <w:rFonts w:ascii="Lato" w:hAnsi="Lato" w:cs="Times New Roman"/>
          <w:b/>
          <w:bCs/>
          <w:sz w:val="20"/>
          <w:szCs w:val="20"/>
          <w:lang w:eastAsia="es-ES"/>
        </w:rPr>
        <w:t>También habrá verbena en</w:t>
      </w:r>
      <w:r w:rsidRPr="00546A93">
        <w:rPr>
          <w:rFonts w:ascii="Lato" w:hAnsi="Lato" w:cs="Times New Roman"/>
          <w:b/>
          <w:bCs/>
          <w:sz w:val="20"/>
          <w:szCs w:val="20"/>
          <w:lang w:eastAsia="es-ES"/>
        </w:rPr>
        <w:t xml:space="preserve"> la Pradera de San Isidro y </w:t>
      </w:r>
      <w:r w:rsidR="00DE0B72">
        <w:rPr>
          <w:rFonts w:ascii="Lato" w:hAnsi="Lato" w:cs="Times New Roman"/>
          <w:b/>
          <w:bCs/>
          <w:sz w:val="20"/>
          <w:szCs w:val="20"/>
          <w:lang w:eastAsia="es-ES"/>
        </w:rPr>
        <w:t xml:space="preserve">en </w:t>
      </w:r>
      <w:r w:rsidRPr="00546A93">
        <w:rPr>
          <w:rFonts w:ascii="Lato" w:hAnsi="Lato" w:cs="Times New Roman"/>
          <w:b/>
          <w:bCs/>
          <w:sz w:val="20"/>
          <w:szCs w:val="20"/>
          <w:lang w:eastAsia="es-ES"/>
        </w:rPr>
        <w:t>otros distritos de la ciudad</w:t>
      </w:r>
    </w:p>
    <w:p w14:paraId="24DCAAA5" w14:textId="77777777" w:rsidR="001A094E" w:rsidRDefault="001A094E">
      <w:pPr>
        <w:rPr>
          <w:rFonts w:ascii="Lato" w:hAnsi="Lato" w:cs="Times New Roman"/>
          <w:color w:val="000000"/>
          <w:lang w:eastAsia="es-ES_tradnl"/>
        </w:rPr>
      </w:pPr>
    </w:p>
    <w:p w14:paraId="2D2AB3F3" w14:textId="42CDB6A3" w:rsidR="0073391E" w:rsidRPr="0073391E" w:rsidRDefault="0073391E" w:rsidP="0073391E">
      <w:pPr>
        <w:rPr>
          <w:rFonts w:ascii="Lato" w:hAnsi="Lato"/>
          <w:color w:val="000000"/>
          <w:lang w:val="es-ES" w:eastAsia="es-ES"/>
        </w:rPr>
      </w:pPr>
      <w:r w:rsidRPr="0073391E">
        <w:rPr>
          <w:rFonts w:ascii="Lato" w:hAnsi="Lato"/>
          <w:bCs/>
          <w:color w:val="000000"/>
          <w:lang w:val="es-ES" w:eastAsia="es-ES"/>
        </w:rPr>
        <w:t xml:space="preserve">Matadero Madrid se consolida como uno de los escenarios clave de las </w:t>
      </w:r>
      <w:r w:rsidR="00076C2D">
        <w:rPr>
          <w:rFonts w:ascii="Lato" w:hAnsi="Lato"/>
          <w:bCs/>
          <w:color w:val="000000"/>
          <w:lang w:val="es-ES" w:eastAsia="es-ES"/>
        </w:rPr>
        <w:t>F</w:t>
      </w:r>
      <w:r w:rsidRPr="0073391E">
        <w:rPr>
          <w:rFonts w:ascii="Lato" w:hAnsi="Lato"/>
          <w:bCs/>
          <w:color w:val="000000"/>
          <w:lang w:val="es-ES" w:eastAsia="es-ES"/>
        </w:rPr>
        <w:t>ies</w:t>
      </w:r>
      <w:r w:rsidR="00D7707B">
        <w:rPr>
          <w:rFonts w:ascii="Lato" w:hAnsi="Lato"/>
          <w:bCs/>
          <w:color w:val="000000"/>
          <w:lang w:val="es-ES" w:eastAsia="es-ES"/>
        </w:rPr>
        <w:t>tas de San Isidro, gracias a una</w:t>
      </w:r>
      <w:r w:rsidRPr="0073391E">
        <w:rPr>
          <w:rFonts w:ascii="Lato" w:hAnsi="Lato"/>
          <w:bCs/>
          <w:color w:val="000000"/>
          <w:lang w:val="es-ES" w:eastAsia="es-ES"/>
        </w:rPr>
        <w:t xml:space="preserve"> programación </w:t>
      </w:r>
      <w:r w:rsidR="00D7707B">
        <w:rPr>
          <w:rFonts w:ascii="Lato" w:hAnsi="Lato"/>
          <w:bCs/>
          <w:color w:val="000000"/>
          <w:lang w:val="es-ES" w:eastAsia="es-ES"/>
        </w:rPr>
        <w:t xml:space="preserve">diseñada por el Área de Cultura, Turismo y Deporte </w:t>
      </w:r>
      <w:r w:rsidRPr="0073391E">
        <w:rPr>
          <w:rFonts w:ascii="Lato" w:hAnsi="Lato"/>
          <w:bCs/>
          <w:color w:val="000000"/>
          <w:lang w:val="es-ES" w:eastAsia="es-ES"/>
        </w:rPr>
        <w:t xml:space="preserve">que convierte este espacio en una gran verbena contemporánea con sabor tradicional. </w:t>
      </w:r>
      <w:r w:rsidRPr="0073391E">
        <w:rPr>
          <w:rFonts w:ascii="Lato" w:hAnsi="Lato"/>
          <w:color w:val="000000"/>
          <w:lang w:val="es-ES" w:eastAsia="es-ES"/>
        </w:rPr>
        <w:t>La música en directo, los organillos</w:t>
      </w:r>
      <w:r>
        <w:rPr>
          <w:rFonts w:ascii="Lato" w:hAnsi="Lato"/>
          <w:color w:val="000000"/>
          <w:lang w:val="es-ES" w:eastAsia="es-ES"/>
        </w:rPr>
        <w:t xml:space="preserve"> y sus organilleros</w:t>
      </w:r>
      <w:r w:rsidRPr="0073391E">
        <w:rPr>
          <w:rFonts w:ascii="Lato" w:hAnsi="Lato"/>
          <w:color w:val="000000"/>
          <w:lang w:val="es-ES" w:eastAsia="es-ES"/>
        </w:rPr>
        <w:t xml:space="preserve">, el juego de la rana, la limonada típica, las guirnaldas y la gastronomía castiza conforman el ambiente festivo que se vive en </w:t>
      </w:r>
      <w:r w:rsidR="00D7707B">
        <w:rPr>
          <w:rFonts w:ascii="Lato" w:hAnsi="Lato"/>
          <w:color w:val="000000"/>
          <w:lang w:val="es-ES" w:eastAsia="es-ES"/>
        </w:rPr>
        <w:t>Matadero Madrid</w:t>
      </w:r>
      <w:r w:rsidRPr="0073391E">
        <w:rPr>
          <w:rFonts w:ascii="Lato" w:hAnsi="Lato"/>
          <w:color w:val="000000"/>
          <w:lang w:val="es-ES" w:eastAsia="es-ES"/>
        </w:rPr>
        <w:t>, donde las orquestas populares se</w:t>
      </w:r>
      <w:r w:rsidR="00DE0B72">
        <w:rPr>
          <w:rFonts w:ascii="Lato" w:hAnsi="Lato"/>
          <w:color w:val="000000"/>
          <w:lang w:val="es-ES" w:eastAsia="es-ES"/>
        </w:rPr>
        <w:t xml:space="preserve">rán </w:t>
      </w:r>
      <w:r w:rsidR="00D7707B">
        <w:rPr>
          <w:rFonts w:ascii="Lato" w:hAnsi="Lato"/>
          <w:color w:val="000000"/>
          <w:lang w:val="es-ES" w:eastAsia="es-ES"/>
        </w:rPr>
        <w:t>el alma de la</w:t>
      </w:r>
      <w:r w:rsidRPr="0073391E">
        <w:rPr>
          <w:rFonts w:ascii="Lato" w:hAnsi="Lato"/>
          <w:color w:val="000000"/>
          <w:lang w:val="es-ES" w:eastAsia="es-ES"/>
        </w:rPr>
        <w:t xml:space="preserve"> </w:t>
      </w:r>
      <w:r w:rsidR="00D7707B">
        <w:rPr>
          <w:rFonts w:ascii="Lato" w:hAnsi="Lato"/>
          <w:color w:val="000000"/>
          <w:lang w:val="es-ES" w:eastAsia="es-ES"/>
        </w:rPr>
        <w:t>fiesta</w:t>
      </w:r>
      <w:r w:rsidRPr="0073391E">
        <w:rPr>
          <w:rFonts w:ascii="Lato" w:hAnsi="Lato"/>
          <w:color w:val="000000"/>
          <w:lang w:val="es-ES" w:eastAsia="es-ES"/>
        </w:rPr>
        <w:t>.</w:t>
      </w:r>
    </w:p>
    <w:p w14:paraId="6E1486DF" w14:textId="5E2C1082" w:rsidR="001A094E" w:rsidRDefault="001A094E">
      <w:pPr>
        <w:rPr>
          <w:rFonts w:ascii="Lato" w:hAnsi="Lato"/>
          <w:color w:val="000000"/>
          <w:lang w:eastAsia="es-ES"/>
        </w:rPr>
      </w:pPr>
    </w:p>
    <w:p w14:paraId="2A2E1DFD" w14:textId="1C176333" w:rsidR="0073391E" w:rsidRDefault="0073391E" w:rsidP="0073391E">
      <w:pPr>
        <w:rPr>
          <w:rFonts w:ascii="Lato" w:eastAsia="Lato" w:hAnsi="Lato" w:cs="Lato"/>
          <w:bCs/>
          <w:color w:val="000000"/>
          <w:lang w:val="es-ES"/>
        </w:rPr>
      </w:pPr>
      <w:r w:rsidRPr="0073391E">
        <w:rPr>
          <w:rFonts w:ascii="Lato" w:eastAsia="Lato" w:hAnsi="Lato" w:cs="Lato"/>
          <w:bCs/>
          <w:color w:val="000000"/>
          <w:lang w:val="es-ES"/>
        </w:rPr>
        <w:t>La programación arranca esta tarde, a las 20:30 h, con la actuación de la Orquesta Krypton, que sube al escenario con 18 artistas y un repertorio pensado para hacer bailar y cantar al público con los grandes éxitos de las últimas décadas. Su espectáculo combina música, voz, coreografía y un impactante diseño visual.</w:t>
      </w:r>
    </w:p>
    <w:p w14:paraId="492E293D" w14:textId="77777777" w:rsidR="0073391E" w:rsidRPr="0073391E" w:rsidRDefault="0073391E" w:rsidP="0073391E">
      <w:pPr>
        <w:rPr>
          <w:rFonts w:ascii="Lato" w:eastAsia="Lato" w:hAnsi="Lato" w:cs="Lato"/>
          <w:bCs/>
          <w:color w:val="000000"/>
          <w:lang w:val="es-ES"/>
        </w:rPr>
      </w:pPr>
    </w:p>
    <w:p w14:paraId="46414016" w14:textId="05905B18" w:rsidR="0073391E" w:rsidRDefault="0073391E" w:rsidP="0073391E">
      <w:pPr>
        <w:rPr>
          <w:rFonts w:ascii="Lato" w:eastAsia="Lato" w:hAnsi="Lato" w:cs="Lato"/>
          <w:bCs/>
          <w:color w:val="000000"/>
          <w:lang w:val="es-ES"/>
        </w:rPr>
      </w:pPr>
      <w:r w:rsidRPr="0073391E">
        <w:rPr>
          <w:rFonts w:ascii="Lato" w:eastAsia="Lato" w:hAnsi="Lato" w:cs="Lato"/>
          <w:bCs/>
          <w:color w:val="000000"/>
          <w:lang w:val="es-ES"/>
        </w:rPr>
        <w:t>El domingo 1</w:t>
      </w:r>
      <w:r w:rsidR="006B6A6C">
        <w:rPr>
          <w:rFonts w:ascii="Lato" w:eastAsia="Lato" w:hAnsi="Lato" w:cs="Lato"/>
          <w:bCs/>
          <w:color w:val="000000"/>
          <w:lang w:val="es-ES"/>
        </w:rPr>
        <w:t>1</w:t>
      </w:r>
      <w:r w:rsidRPr="0073391E">
        <w:rPr>
          <w:rFonts w:ascii="Lato" w:eastAsia="Lato" w:hAnsi="Lato" w:cs="Lato"/>
          <w:bCs/>
          <w:color w:val="000000"/>
          <w:lang w:val="es-ES"/>
        </w:rPr>
        <w:t xml:space="preserve"> será el turno de la Orquesta Alaska, uno de los grandes nombres del circuito nacional, que llega con su gira </w:t>
      </w:r>
      <w:r w:rsidRPr="0073391E">
        <w:rPr>
          <w:rFonts w:ascii="Lato" w:eastAsia="Lato" w:hAnsi="Lato" w:cs="Lato"/>
          <w:bCs/>
          <w:i/>
          <w:iCs/>
          <w:color w:val="000000"/>
          <w:lang w:val="es-ES"/>
        </w:rPr>
        <w:t>Summertime</w:t>
      </w:r>
      <w:r w:rsidRPr="0073391E">
        <w:rPr>
          <w:rFonts w:ascii="Lato" w:eastAsia="Lato" w:hAnsi="Lato" w:cs="Lato"/>
          <w:bCs/>
          <w:color w:val="000000"/>
          <w:lang w:val="es-ES"/>
        </w:rPr>
        <w:t>: un show vibrante y visualmente espectacular, con 16 músicos y bailarines en escena, y una propuesta musical para todos los públicos.</w:t>
      </w:r>
    </w:p>
    <w:p w14:paraId="571BBED8" w14:textId="77777777" w:rsidR="0073391E" w:rsidRPr="0073391E" w:rsidRDefault="0073391E" w:rsidP="0073391E">
      <w:pPr>
        <w:rPr>
          <w:rFonts w:ascii="Lato" w:eastAsia="Lato" w:hAnsi="Lato" w:cs="Lato"/>
          <w:bCs/>
          <w:color w:val="000000"/>
          <w:lang w:val="es-ES"/>
        </w:rPr>
      </w:pPr>
    </w:p>
    <w:p w14:paraId="50446947" w14:textId="5E753790" w:rsidR="0073391E" w:rsidRDefault="0073391E" w:rsidP="0073391E">
      <w:pPr>
        <w:rPr>
          <w:rFonts w:ascii="Lato" w:eastAsia="Lato" w:hAnsi="Lato" w:cs="Lato"/>
          <w:bCs/>
          <w:color w:val="000000"/>
          <w:lang w:val="es-ES"/>
        </w:rPr>
      </w:pPr>
      <w:r w:rsidRPr="0073391E">
        <w:rPr>
          <w:rFonts w:ascii="Lato" w:eastAsia="Lato" w:hAnsi="Lato" w:cs="Lato"/>
          <w:bCs/>
          <w:color w:val="000000"/>
          <w:lang w:val="es-ES"/>
        </w:rPr>
        <w:t>El miércoles 14, la Orquesta Diamante tomará el relevo con una puesta en escena repleta de energía, efectos visuales, fuego, confeti y una conexión directa con el público joven gracias a un repertorio actual que triunfa en plataformas como TikTok.</w:t>
      </w:r>
    </w:p>
    <w:p w14:paraId="51E17A02" w14:textId="77777777" w:rsidR="0073391E" w:rsidRPr="0073391E" w:rsidRDefault="0073391E" w:rsidP="0073391E">
      <w:pPr>
        <w:rPr>
          <w:rFonts w:ascii="Lato" w:eastAsia="Lato" w:hAnsi="Lato" w:cs="Lato"/>
          <w:bCs/>
          <w:color w:val="000000"/>
          <w:lang w:val="es-ES"/>
        </w:rPr>
      </w:pPr>
    </w:p>
    <w:p w14:paraId="6B87A819" w14:textId="1130ADEA" w:rsidR="0073391E" w:rsidRPr="0073391E" w:rsidRDefault="0073391E" w:rsidP="0073391E">
      <w:pPr>
        <w:rPr>
          <w:rFonts w:ascii="Lato" w:eastAsia="Lato" w:hAnsi="Lato" w:cs="Lato"/>
          <w:bCs/>
          <w:color w:val="000000"/>
          <w:lang w:val="es-ES"/>
        </w:rPr>
      </w:pPr>
      <w:r w:rsidRPr="0073391E">
        <w:rPr>
          <w:rFonts w:ascii="Lato" w:eastAsia="Lato" w:hAnsi="Lato" w:cs="Lato"/>
          <w:bCs/>
          <w:color w:val="000000"/>
          <w:lang w:val="es-ES"/>
        </w:rPr>
        <w:t>El colofón llegará el día de San Isidro con la Orquesta Maremagnum, que destaca por su versatilidad musical y su cuidada escenografía, con más de 50 cambios de vestuario y un repertorio que abarca todos los géneros, desde clásicos populares hasta los temas más bailables del momento.</w:t>
      </w:r>
    </w:p>
    <w:p w14:paraId="3579EFDC" w14:textId="234F7C3E" w:rsidR="006617F9" w:rsidRDefault="003C477A">
      <w:pPr>
        <w:rPr>
          <w:rFonts w:ascii="Lato" w:eastAsia="Lato" w:hAnsi="Lato" w:cs="Lato"/>
          <w:bCs/>
          <w:color w:val="000000"/>
          <w:lang w:val="es-ES"/>
        </w:rPr>
      </w:pPr>
      <w:r>
        <w:rPr>
          <w:rFonts w:ascii="Lato" w:eastAsia="Lato" w:hAnsi="Lato" w:cs="Lato"/>
          <w:bCs/>
          <w:color w:val="000000"/>
          <w:lang w:val="es-ES"/>
        </w:rPr>
        <w:t xml:space="preserve"> </w:t>
      </w:r>
    </w:p>
    <w:p w14:paraId="15278D29" w14:textId="25FCAD31" w:rsidR="001A094E" w:rsidRDefault="00214448">
      <w:pPr>
        <w:rPr>
          <w:rFonts w:ascii="Lato" w:eastAsia="Lato" w:hAnsi="Lato" w:cs="Lato"/>
          <w:bCs/>
          <w:color w:val="000000"/>
          <w:lang w:val="es-ES"/>
        </w:rPr>
      </w:pPr>
      <w:r>
        <w:rPr>
          <w:rFonts w:ascii="Lato" w:eastAsia="Lato" w:hAnsi="Lato" w:cs="Lato"/>
          <w:bCs/>
          <w:color w:val="000000"/>
        </w:rPr>
        <w:lastRenderedPageBreak/>
        <w:t xml:space="preserve">Además de Matadero Madrid y la Pradera de San Isidro, escenario por excelencia de estos </w:t>
      </w:r>
      <w:r w:rsidR="00DE0B72">
        <w:rPr>
          <w:rFonts w:ascii="Lato" w:eastAsia="Lato" w:hAnsi="Lato" w:cs="Lato"/>
          <w:bCs/>
          <w:color w:val="000000"/>
        </w:rPr>
        <w:t xml:space="preserve">populares </w:t>
      </w:r>
      <w:r>
        <w:rPr>
          <w:rFonts w:ascii="Lato" w:eastAsia="Lato" w:hAnsi="Lato" w:cs="Lato"/>
          <w:bCs/>
          <w:color w:val="000000"/>
        </w:rPr>
        <w:t>festejos, los distritos también se suman a la celebración con</w:t>
      </w:r>
      <w:r w:rsidR="00DE0B72">
        <w:rPr>
          <w:rFonts w:ascii="Lato" w:eastAsia="Lato" w:hAnsi="Lato" w:cs="Lato"/>
          <w:bCs/>
          <w:color w:val="000000"/>
        </w:rPr>
        <w:t xml:space="preserve"> más</w:t>
      </w:r>
      <w:r>
        <w:rPr>
          <w:rFonts w:ascii="Lato" w:eastAsia="Lato" w:hAnsi="Lato" w:cs="Lato"/>
          <w:bCs/>
          <w:color w:val="000000"/>
        </w:rPr>
        <w:t xml:space="preserve"> verbenas populares, </w:t>
      </w:r>
      <w:r w:rsidR="00DE0B72">
        <w:rPr>
          <w:rFonts w:ascii="Lato" w:hAnsi="Lato" w:cs="Segoe UI"/>
          <w:color w:val="0D0D0D"/>
          <w:shd w:val="clear" w:color="auto" w:fill="FFFFFF"/>
        </w:rPr>
        <w:t>extendiéndose así</w:t>
      </w:r>
      <w:r>
        <w:rPr>
          <w:rFonts w:ascii="Lato" w:hAnsi="Lato" w:cs="Segoe UI"/>
          <w:color w:val="0D0D0D"/>
          <w:shd w:val="clear" w:color="auto" w:fill="FFFFFF"/>
        </w:rPr>
        <w:t xml:space="preserve"> el ambiente </w:t>
      </w:r>
      <w:r w:rsidR="002A1954">
        <w:rPr>
          <w:rFonts w:ascii="Lato" w:hAnsi="Lato" w:cs="Segoe UI"/>
          <w:color w:val="0D0D0D"/>
          <w:shd w:val="clear" w:color="auto" w:fill="FFFFFF"/>
        </w:rPr>
        <w:t>castizo</w:t>
      </w:r>
      <w:r>
        <w:rPr>
          <w:rFonts w:ascii="Lato" w:hAnsi="Lato" w:cs="Segoe UI"/>
          <w:color w:val="0D0D0D"/>
          <w:shd w:val="clear" w:color="auto" w:fill="FFFFFF"/>
        </w:rPr>
        <w:t xml:space="preserve"> por</w:t>
      </w:r>
      <w:r w:rsidR="00DE0B72">
        <w:rPr>
          <w:rFonts w:ascii="Lato" w:hAnsi="Lato" w:cs="Segoe UI"/>
          <w:color w:val="0D0D0D"/>
          <w:shd w:val="clear" w:color="auto" w:fill="FFFFFF"/>
        </w:rPr>
        <w:t xml:space="preserve"> toda</w:t>
      </w:r>
      <w:r>
        <w:rPr>
          <w:rFonts w:ascii="Lato" w:hAnsi="Lato" w:cs="Segoe UI"/>
          <w:color w:val="0D0D0D"/>
          <w:shd w:val="clear" w:color="auto" w:fill="FFFFFF"/>
        </w:rPr>
        <w:t xml:space="preserve"> la ciudad e invitando a </w:t>
      </w:r>
      <w:r w:rsidR="00DE0B72">
        <w:rPr>
          <w:rFonts w:ascii="Lato" w:hAnsi="Lato" w:cs="Segoe UI"/>
          <w:color w:val="0D0D0D"/>
          <w:shd w:val="clear" w:color="auto" w:fill="FFFFFF"/>
        </w:rPr>
        <w:t>los vecinos</w:t>
      </w:r>
      <w:r>
        <w:rPr>
          <w:rFonts w:ascii="Lato" w:hAnsi="Lato" w:cs="Segoe UI"/>
          <w:color w:val="0D0D0D"/>
          <w:shd w:val="clear" w:color="auto" w:fill="FFFFFF"/>
        </w:rPr>
        <w:t xml:space="preserve"> </w:t>
      </w:r>
      <w:r>
        <w:rPr>
          <w:rFonts w:ascii="Lato" w:eastAsia="Lato" w:hAnsi="Lato" w:cs="Lato"/>
          <w:bCs/>
          <w:color w:val="000000"/>
        </w:rPr>
        <w:t xml:space="preserve">a disfrutar de estas tradicionales fiestas. </w:t>
      </w:r>
      <w:r w:rsidR="00B736C7">
        <w:rPr>
          <w:rFonts w:ascii="Lato" w:eastAsia="Lato" w:hAnsi="Lato" w:cs="Lato"/>
          <w:bCs/>
          <w:color w:val="000000"/>
        </w:rPr>
        <w:t>/</w:t>
      </w:r>
    </w:p>
    <w:p w14:paraId="295F14F8" w14:textId="77777777" w:rsidR="001A094E" w:rsidRDefault="001A094E">
      <w:pPr>
        <w:rPr>
          <w:rFonts w:ascii="Lato" w:eastAsia="Lato" w:hAnsi="Lato" w:cs="Lato"/>
          <w:b/>
          <w:bCs/>
          <w:color w:val="000000"/>
          <w:sz w:val="22"/>
          <w:szCs w:val="22"/>
          <w:u w:val="single"/>
        </w:rPr>
      </w:pPr>
    </w:p>
    <w:p w14:paraId="3FB434FA" w14:textId="77777777" w:rsidR="001A094E" w:rsidRPr="00B736C7" w:rsidRDefault="00214448">
      <w:pPr>
        <w:rPr>
          <w:rFonts w:ascii="Lato" w:hAnsi="Lato"/>
          <w:color w:val="000000"/>
          <w:lang w:val="es-ES" w:eastAsia="es-ES"/>
        </w:rPr>
      </w:pPr>
      <w:r w:rsidRPr="00B736C7">
        <w:rPr>
          <w:rFonts w:ascii="Lato" w:eastAsia="Lato" w:hAnsi="Lato" w:cs="Lato"/>
          <w:b/>
          <w:bCs/>
          <w:color w:val="000000"/>
        </w:rPr>
        <w:t>Más información: </w:t>
      </w:r>
      <w:hyperlink r:id="rId10" w:history="1">
        <w:r w:rsidRPr="00B736C7">
          <w:rPr>
            <w:rStyle w:val="Hipervnculo"/>
            <w:rFonts w:ascii="Lato" w:hAnsi="Lato" w:cs="Times New Roman"/>
            <w:lang w:eastAsia="es-ES"/>
          </w:rPr>
          <w:t>www.sanisidromadrid.com</w:t>
        </w:r>
      </w:hyperlink>
      <w:r w:rsidRPr="00B736C7">
        <w:rPr>
          <w:rFonts w:ascii="Lato" w:hAnsi="Lato"/>
          <w:color w:val="000000"/>
          <w:lang w:val="es-ES" w:eastAsia="es-ES"/>
        </w:rPr>
        <w:t xml:space="preserve"> </w:t>
      </w:r>
    </w:p>
    <w:p w14:paraId="7F612E36" w14:textId="77777777" w:rsidR="001A094E" w:rsidRDefault="001A094E">
      <w:pPr>
        <w:rPr>
          <w:rFonts w:ascii="Lato" w:hAnsi="Lato" w:cs="Segoe UI"/>
          <w:color w:val="0000FF"/>
          <w:u w:val="single"/>
        </w:rPr>
      </w:pPr>
    </w:p>
    <w:sectPr w:rsidR="001A094E">
      <w:headerReference w:type="default" r:id="rId11"/>
      <w:footerReference w:type="default" r:id="rId12"/>
      <w:pgSz w:w="11900" w:h="16840"/>
      <w:pgMar w:top="1985" w:right="1268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94E6" w14:textId="77777777" w:rsidR="00A86021" w:rsidRDefault="00A86021">
      <w:r>
        <w:separator/>
      </w:r>
    </w:p>
  </w:endnote>
  <w:endnote w:type="continuationSeparator" w:id="0">
    <w:p w14:paraId="58F65A38" w14:textId="77777777" w:rsidR="00A86021" w:rsidRDefault="00A8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B535" w14:textId="77777777" w:rsidR="001A094E" w:rsidRDefault="00214448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" behindDoc="0" locked="1" layoutInCell="1" allowOverlap="0" wp14:anchorId="68D57FA9" wp14:editId="618F69A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4098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ECE8" w14:textId="77777777" w:rsidR="00A86021" w:rsidRDefault="00A86021">
      <w:r>
        <w:separator/>
      </w:r>
    </w:p>
  </w:footnote>
  <w:footnote w:type="continuationSeparator" w:id="0">
    <w:p w14:paraId="24327CCC" w14:textId="77777777" w:rsidR="00A86021" w:rsidRDefault="00A8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89AD" w14:textId="77777777" w:rsidR="001A094E" w:rsidRDefault="00214448">
    <w:pPr>
      <w:pStyle w:val="Encabezado"/>
      <w:tabs>
        <w:tab w:val="clear" w:pos="4252"/>
        <w:tab w:val="clear" w:pos="8504"/>
      </w:tabs>
      <w:ind w:left="-1701"/>
    </w:pPr>
    <w:r>
      <w:rPr>
        <w:noProof/>
        <w:lang w:val="es-ES" w:eastAsia="es-ES"/>
      </w:rPr>
      <w:drawing>
        <wp:anchor distT="0" distB="0" distL="0" distR="0" simplePos="0" relativeHeight="3" behindDoc="1" locked="0" layoutInCell="1" allowOverlap="1" wp14:anchorId="52C90729" wp14:editId="05249E31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4097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0FCAB89" w14:textId="77777777" w:rsidR="001A094E" w:rsidRDefault="00214448">
    <w:pPr>
      <w:pStyle w:val="Encabezado"/>
      <w:tabs>
        <w:tab w:val="clear" w:pos="8504"/>
      </w:tabs>
      <w:ind w:left="-1701"/>
    </w:pPr>
    <w:r>
      <w:tab/>
    </w:r>
  </w:p>
  <w:p w14:paraId="484D59A5" w14:textId="77777777" w:rsidR="001A094E" w:rsidRDefault="00214448">
    <w:pPr>
      <w:pStyle w:val="Encabezado"/>
      <w:tabs>
        <w:tab w:val="clear" w:pos="4252"/>
        <w:tab w:val="clear" w:pos="8504"/>
      </w:tabs>
      <w:ind w:left="-1701" w:firstLine="425"/>
    </w:pPr>
    <w:r>
      <w:tab/>
    </w:r>
  </w:p>
  <w:p w14:paraId="5A74F598" w14:textId="77777777" w:rsidR="001A094E" w:rsidRDefault="001A094E">
    <w:pPr>
      <w:pStyle w:val="Encabezado"/>
      <w:tabs>
        <w:tab w:val="clear" w:pos="8504"/>
      </w:tabs>
      <w:ind w:right="-9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2F88E9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multilevel"/>
    <w:tmpl w:val="99CCC2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multilevel"/>
    <w:tmpl w:val="D3CCBD9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4" w15:restartNumberingAfterBreak="0">
    <w:nsid w:val="55A84D25"/>
    <w:multiLevelType w:val="multilevel"/>
    <w:tmpl w:val="48F8AF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9373596">
    <w:abstractNumId w:val="0"/>
  </w:num>
  <w:num w:numId="2" w16cid:durableId="175576629">
    <w:abstractNumId w:val="3"/>
  </w:num>
  <w:num w:numId="3" w16cid:durableId="243147289">
    <w:abstractNumId w:val="4"/>
  </w:num>
  <w:num w:numId="4" w16cid:durableId="418137416">
    <w:abstractNumId w:val="2"/>
  </w:num>
  <w:num w:numId="5" w16cid:durableId="2051565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4E"/>
    <w:rsid w:val="00076C2D"/>
    <w:rsid w:val="00156A06"/>
    <w:rsid w:val="001A094E"/>
    <w:rsid w:val="001D5634"/>
    <w:rsid w:val="00214448"/>
    <w:rsid w:val="002A1954"/>
    <w:rsid w:val="003001CE"/>
    <w:rsid w:val="0031235D"/>
    <w:rsid w:val="00347BBA"/>
    <w:rsid w:val="003C1D3E"/>
    <w:rsid w:val="003C477A"/>
    <w:rsid w:val="00407618"/>
    <w:rsid w:val="00470FE0"/>
    <w:rsid w:val="0048740E"/>
    <w:rsid w:val="004C0BFE"/>
    <w:rsid w:val="00546A93"/>
    <w:rsid w:val="006617F9"/>
    <w:rsid w:val="006B6A6C"/>
    <w:rsid w:val="0073391E"/>
    <w:rsid w:val="00774787"/>
    <w:rsid w:val="007A21A3"/>
    <w:rsid w:val="007A2A08"/>
    <w:rsid w:val="007D1F6B"/>
    <w:rsid w:val="007F4758"/>
    <w:rsid w:val="00A82CF6"/>
    <w:rsid w:val="00A86021"/>
    <w:rsid w:val="00B03134"/>
    <w:rsid w:val="00B14AAE"/>
    <w:rsid w:val="00B5651A"/>
    <w:rsid w:val="00B736C7"/>
    <w:rsid w:val="00BB646B"/>
    <w:rsid w:val="00C96C5F"/>
    <w:rsid w:val="00D51B70"/>
    <w:rsid w:val="00D7707B"/>
    <w:rsid w:val="00DE0B72"/>
    <w:rsid w:val="00E0120A"/>
    <w:rsid w:val="00EB2F6E"/>
    <w:rsid w:val="00FC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910EB"/>
  <w15:docId w15:val="{2572C09B-1E0A-4867-8374-0EDB11BB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="Calibri Light" w:eastAsia="Yu Gothic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Yu Gothic Light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Yu Gothic Light" w:hAnsi="Calibri Light"/>
      <w:color w:val="1F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Fuentedeprrafopredeter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rPr>
      <w:color w:val="954F72"/>
      <w:u w:val="single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/>
    </w:rPr>
  </w:style>
  <w:style w:type="paragraph" w:customStyle="1" w:styleId="paragraph">
    <w:name w:val="paragraph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</w:style>
  <w:style w:type="character" w:customStyle="1" w:styleId="eop">
    <w:name w:val="eop"/>
    <w:basedOn w:val="Fuentedeprrafopredeter"/>
  </w:style>
  <w:style w:type="paragraph" w:styleId="Textocomentario">
    <w:name w:val="annotation text"/>
    <w:basedOn w:val="Normal"/>
    <w:link w:val="TextocomentarioCar"/>
    <w:uiPriority w:val="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Calibri Light" w:eastAsia="Yu Gothic Light" w:hAnsi="Calibri Light" w:cs="SimSun"/>
      <w:color w:val="1F4D78"/>
    </w:rPr>
  </w:style>
  <w:style w:type="paragraph" w:customStyle="1" w:styleId="Cuerpo">
    <w:name w:val="Cuerpo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s-ES" w:eastAsia="es-ES_tradnl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Calibri Light" w:eastAsia="Yu Gothic Light" w:hAnsi="Calibri Light" w:cs="SimSun"/>
      <w:color w:val="2E74B5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customStyle="1" w:styleId="Mencinsinresolver2">
    <w:name w:val="Mención sin resolver2"/>
    <w:basedOn w:val="Fuentedeprrafopredeter"/>
    <w:uiPriority w:val="99"/>
    <w:rPr>
      <w:color w:val="605E5C"/>
      <w:shd w:val="clear" w:color="auto" w:fill="E1DFDD"/>
    </w:rPr>
  </w:style>
  <w:style w:type="character" w:customStyle="1" w:styleId="r2">
    <w:name w:val="r2"/>
    <w:basedOn w:val="Fuentedeprrafopredeter"/>
  </w:style>
  <w:style w:type="character" w:customStyle="1" w:styleId="i3">
    <w:name w:val="i3"/>
    <w:basedOn w:val="Fuentedeprrafopredeter"/>
  </w:style>
  <w:style w:type="character" w:customStyle="1" w:styleId="a6">
    <w:name w:val="a6"/>
    <w:basedOn w:val="Fuentedeprrafopredeter"/>
  </w:style>
  <w:style w:type="character" w:customStyle="1" w:styleId="Ttulo1Car">
    <w:name w:val="Título 1 Car"/>
    <w:basedOn w:val="Fuentedeprrafopredeter"/>
    <w:link w:val="Ttulo1"/>
    <w:uiPriority w:val="9"/>
    <w:rPr>
      <w:rFonts w:ascii="Calibri Light" w:eastAsia="Yu Gothic Light" w:hAnsi="Calibri Light" w:cs="SimSu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sanisidromadrid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2ac50d-b394-41c8-bd23-1a2110415b94" xsi:nil="true"/>
    <lcf76f155ced4ddcb4097134ff3c332f xmlns="530dd7e0-054b-40b1-9d4f-1940f6df40a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4C5EA639A00B48B38289AEF0519FC6" ma:contentTypeVersion="15" ma:contentTypeDescription="Crear nuevo documento." ma:contentTypeScope="" ma:versionID="da9df94c63ce8198e49f3e9f1b5c3752">
  <xsd:schema xmlns:xsd="http://www.w3.org/2001/XMLSchema" xmlns:xs="http://www.w3.org/2001/XMLSchema" xmlns:p="http://schemas.microsoft.com/office/2006/metadata/properties" xmlns:ns2="530dd7e0-054b-40b1-9d4f-1940f6df40af" xmlns:ns3="f12ac50d-b394-41c8-bd23-1a2110415b94" targetNamespace="http://schemas.microsoft.com/office/2006/metadata/properties" ma:root="true" ma:fieldsID="87a299df4ef2692c2ae28e369c414ee5" ns2:_="" ns3:_="">
    <xsd:import namespace="530dd7e0-054b-40b1-9d4f-1940f6df40af"/>
    <xsd:import namespace="f12ac50d-b394-41c8-bd23-1a2110415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dd7e0-054b-40b1-9d4f-1940f6df4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62cb1b2-8e27-4547-aeb7-c246e9b58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ac50d-b394-41c8-bd23-1a2110415b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3c9a99-4442-4ed9-918b-570666e4b25e}" ma:internalName="TaxCatchAll" ma:showField="CatchAllData" ma:web="f12ac50d-b394-41c8-bd23-1a2110415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AE9AA-8228-48A4-B08D-3896734EA72E}">
  <ds:schemaRefs>
    <ds:schemaRef ds:uri="http://schemas.microsoft.com/office/2006/metadata/properties"/>
    <ds:schemaRef ds:uri="http://schemas.microsoft.com/office/infopath/2007/PartnerControls"/>
    <ds:schemaRef ds:uri="f12ac50d-b394-41c8-bd23-1a2110415b94"/>
    <ds:schemaRef ds:uri="530dd7e0-054b-40b1-9d4f-1940f6df40af"/>
  </ds:schemaRefs>
</ds:datastoreItem>
</file>

<file path=customXml/itemProps2.xml><?xml version="1.0" encoding="utf-8"?>
<ds:datastoreItem xmlns:ds="http://schemas.openxmlformats.org/officeDocument/2006/customXml" ds:itemID="{C43F4D65-EBB5-4878-9283-259E45BD0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dd7e0-054b-40b1-9d4f-1940f6df40af"/>
    <ds:schemaRef ds:uri="f12ac50d-b394-41c8-bd23-1a2110415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EB69C-D8B9-4646-BC45-D9D7063B1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Ortega - AY+COMUNICACION</dc:creator>
  <cp:lastModifiedBy>Jimenez Marina, Patricia</cp:lastModifiedBy>
  <cp:revision>3</cp:revision>
  <cp:lastPrinted>2019-07-25T10:09:00Z</cp:lastPrinted>
  <dcterms:created xsi:type="dcterms:W3CDTF">2025-05-09T07:52:00Z</dcterms:created>
  <dcterms:modified xsi:type="dcterms:W3CDTF">2025-05-09T09:18:00Z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0x0101004E4C5EA639A00B48B38289AEF0519FC6</vt:lpwstr>
  </property>
  <property fmtid="{D5CDD505-2E9C-101B-9397-08002B2CF9AE}" pid="3" name="MediaServiceImageTags">
    <vt:lpwstr/>
  </property>
  <property fmtid="{D5CDD505-2E9C-101B-9397-08002B2CF9AE}" pid="4" name="ICV">
    <vt:lpwstr>f63bdd48bb31442881122012c4de3f87</vt:lpwstr>
  </property>
</Properties>
</file>