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D170" w14:textId="4312CCD3" w:rsidR="001A094E" w:rsidRDefault="00214448">
      <w:pPr>
        <w:ind w:left="426" w:right="-425"/>
        <w:jc w:val="right"/>
        <w:rPr>
          <w:lang w:val="es-ES"/>
        </w:rPr>
      </w:pPr>
      <w:bookmarkStart w:id="0" w:name="_heading=h.2et92p0" w:colFirst="0" w:colLast="0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47A9E">
        <w:rPr>
          <w:rFonts w:ascii="Lato" w:eastAsia="Lato" w:hAnsi="Lato" w:cs="Lato"/>
          <w:b/>
          <w:color w:val="000000"/>
          <w:sz w:val="22"/>
          <w:szCs w:val="22"/>
        </w:rPr>
        <w:t xml:space="preserve"> Madrid, 1</w:t>
      </w:r>
      <w:r w:rsidR="00F33538">
        <w:rPr>
          <w:rFonts w:ascii="Lato" w:eastAsia="Lato" w:hAnsi="Lato" w:cs="Lato"/>
          <w:b/>
          <w:color w:val="000000"/>
          <w:sz w:val="22"/>
          <w:szCs w:val="22"/>
        </w:rPr>
        <w:t>6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de mayo de 2024</w:t>
      </w:r>
    </w:p>
    <w:p w14:paraId="3C06A3D5" w14:textId="77777777" w:rsidR="001A094E" w:rsidRDefault="001A094E">
      <w:pPr>
        <w:rPr>
          <w:lang w:val="es-ES"/>
        </w:rPr>
      </w:pPr>
    </w:p>
    <w:p w14:paraId="4B7458FC" w14:textId="77777777" w:rsidR="00662BB6" w:rsidRDefault="00662BB6">
      <w:pPr>
        <w:rPr>
          <w:rFonts w:ascii="Lato" w:hAnsi="Lato" w:cs="Segoe UI"/>
          <w:b/>
          <w:bCs/>
          <w:color w:val="000000"/>
        </w:rPr>
      </w:pPr>
      <w:bookmarkStart w:id="1" w:name="_Hlk148430097"/>
    </w:p>
    <w:p w14:paraId="25858C49" w14:textId="77777777" w:rsidR="00FE6FB6" w:rsidRDefault="00FE6FB6">
      <w:pPr>
        <w:rPr>
          <w:rFonts w:ascii="Lato" w:hAnsi="Lato" w:cs="Segoe UI"/>
          <w:b/>
          <w:bCs/>
          <w:color w:val="000000"/>
        </w:rPr>
      </w:pPr>
    </w:p>
    <w:p w14:paraId="4435013D" w14:textId="7F20897C" w:rsidR="001A094E" w:rsidRPr="003471AE" w:rsidRDefault="00947A9E">
      <w:pPr>
        <w:rPr>
          <w:rFonts w:ascii="Lato" w:eastAsia="Lato" w:hAnsi="Lato" w:cs="Lato"/>
          <w:b/>
          <w:bCs/>
          <w:i/>
          <w:color w:val="000000"/>
          <w:lang w:val="es-ES"/>
        </w:rPr>
      </w:pPr>
      <w:r w:rsidRPr="003471AE">
        <w:rPr>
          <w:rFonts w:ascii="Lato" w:hAnsi="Lato" w:cs="Segoe UI"/>
          <w:b/>
          <w:bCs/>
          <w:color w:val="000000"/>
        </w:rPr>
        <w:t xml:space="preserve">La </w:t>
      </w:r>
      <w:r w:rsidR="008C3739">
        <w:rPr>
          <w:rFonts w:ascii="Lato" w:hAnsi="Lato" w:cs="Segoe UI"/>
          <w:b/>
          <w:bCs/>
          <w:color w:val="000000"/>
        </w:rPr>
        <w:t xml:space="preserve">apuesta por la </w:t>
      </w:r>
      <w:r w:rsidRPr="003471AE">
        <w:rPr>
          <w:rFonts w:ascii="Lato" w:hAnsi="Lato" w:cs="Segoe UI"/>
          <w:b/>
          <w:bCs/>
          <w:color w:val="000000"/>
        </w:rPr>
        <w:t xml:space="preserve">tradición popular </w:t>
      </w:r>
      <w:r w:rsidR="00B11620">
        <w:rPr>
          <w:rFonts w:ascii="Lato" w:hAnsi="Lato" w:cs="Segoe UI"/>
          <w:b/>
          <w:bCs/>
          <w:color w:val="000000"/>
        </w:rPr>
        <w:t xml:space="preserve">y el casticismo </w:t>
      </w:r>
      <w:r w:rsidR="008C3739">
        <w:rPr>
          <w:rFonts w:ascii="Lato" w:hAnsi="Lato" w:cs="Segoe UI"/>
          <w:b/>
          <w:bCs/>
          <w:color w:val="000000"/>
        </w:rPr>
        <w:t>ha marcado la programación</w:t>
      </w:r>
      <w:r w:rsidRPr="003471AE">
        <w:rPr>
          <w:rFonts w:ascii="Lato" w:hAnsi="Lato" w:cs="Segoe UI"/>
          <w:b/>
          <w:bCs/>
          <w:color w:val="000000"/>
        </w:rPr>
        <w:t xml:space="preserve">, en la que ha habido </w:t>
      </w:r>
      <w:r w:rsidR="008C3739">
        <w:rPr>
          <w:rFonts w:ascii="Lato" w:hAnsi="Lato" w:cs="Segoe UI"/>
          <w:b/>
          <w:bCs/>
          <w:color w:val="000000"/>
        </w:rPr>
        <w:t>propuestas</w:t>
      </w:r>
      <w:r w:rsidRPr="003471AE">
        <w:rPr>
          <w:rFonts w:ascii="Lato" w:hAnsi="Lato" w:cs="Segoe UI"/>
          <w:b/>
          <w:bCs/>
          <w:color w:val="000000"/>
        </w:rPr>
        <w:t xml:space="preserve"> para todos los gustos y edades</w:t>
      </w:r>
    </w:p>
    <w:bookmarkEnd w:id="1"/>
    <w:p w14:paraId="407D6830" w14:textId="77777777" w:rsidR="001A094E" w:rsidRPr="003471AE" w:rsidRDefault="00214448">
      <w:pPr>
        <w:tabs>
          <w:tab w:val="left" w:pos="2605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3471AE">
        <w:rPr>
          <w:rFonts w:ascii="Lato" w:hAnsi="Lato" w:cs="Times New Roman"/>
          <w:b/>
          <w:bCs/>
          <w:color w:val="000000"/>
          <w:lang w:val="es-ES" w:eastAsia="es-ES_tradnl"/>
        </w:rPr>
        <w:tab/>
      </w:r>
    </w:p>
    <w:p w14:paraId="2612C9EA" w14:textId="3B8B4036" w:rsidR="001A094E" w:rsidRPr="003471AE" w:rsidRDefault="00FE6FB6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Las Fiestas de San Isidro 2024 finalizan con un gran éxito de participación </w:t>
      </w:r>
    </w:p>
    <w:p w14:paraId="39D8CCA2" w14:textId="77777777" w:rsidR="001A094E" w:rsidRPr="003471AE" w:rsidRDefault="001A094E">
      <w:pPr>
        <w:rPr>
          <w:rFonts w:ascii="Lato" w:hAnsi="Lato" w:cs="Times New Roman"/>
          <w:b/>
          <w:bCs/>
          <w:color w:val="0A3DF7"/>
          <w:lang w:val="es-ES" w:eastAsia="es-ES"/>
        </w:rPr>
      </w:pPr>
    </w:p>
    <w:p w14:paraId="42A5A3DF" w14:textId="7CD57C7D" w:rsidR="00947A9E" w:rsidRPr="003471AE" w:rsidRDefault="008C3739" w:rsidP="00947A9E">
      <w:pPr>
        <w:pStyle w:val="Prrafodelista"/>
        <w:numPr>
          <w:ilvl w:val="0"/>
          <w:numId w:val="6"/>
        </w:numPr>
        <w:ind w:left="714" w:hanging="357"/>
        <w:rPr>
          <w:rFonts w:ascii="Lato" w:hAnsi="Lato" w:cs="Times New Roman"/>
          <w:b/>
          <w:bCs/>
          <w:sz w:val="20"/>
          <w:szCs w:val="20"/>
          <w:lang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S</w:t>
      </w:r>
      <w:r w:rsidR="00947A9E" w:rsidRPr="003471AE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e ha desarrollado una programación diseñada para todos los públicos, en la que se ha unido tradición y modernidad junto con actividades infantiles y familiares</w:t>
      </w:r>
    </w:p>
    <w:p w14:paraId="7FCBE2B7" w14:textId="5314959F" w:rsidR="003471AE" w:rsidRPr="003471AE" w:rsidRDefault="003471AE" w:rsidP="003471AE">
      <w:pPr>
        <w:pStyle w:val="Prrafodelista"/>
        <w:numPr>
          <w:ilvl w:val="0"/>
          <w:numId w:val="6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 w:rsidRPr="003471AE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Los conciertos y espectáculos en </w:t>
      </w:r>
      <w:r w:rsidR="00CA351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p</w:t>
      </w:r>
      <w:r w:rsidRPr="003471AE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laza Mayor, la </w:t>
      </w:r>
      <w:r w:rsidR="00662BB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P</w:t>
      </w:r>
      <w:r w:rsidRPr="003471AE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radera de San Isidro, </w:t>
      </w:r>
      <w:r w:rsidR="00D333C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</w:t>
      </w:r>
      <w:r w:rsidRPr="003471AE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as Vistillas y Matadero Madrid han tenido una gran acogida del público</w:t>
      </w:r>
    </w:p>
    <w:p w14:paraId="678C8178" w14:textId="48009F6A" w:rsidR="00947A9E" w:rsidRPr="003471AE" w:rsidRDefault="00947A9E" w:rsidP="00947A9E">
      <w:pPr>
        <w:pStyle w:val="Prrafodelista"/>
        <w:numPr>
          <w:ilvl w:val="0"/>
          <w:numId w:val="6"/>
        </w:numPr>
        <w:ind w:left="714" w:hanging="357"/>
        <w:rPr>
          <w:rFonts w:ascii="Lato" w:hAnsi="Lato" w:cs="Times New Roman"/>
          <w:b/>
          <w:bCs/>
          <w:sz w:val="20"/>
          <w:szCs w:val="20"/>
          <w:lang w:eastAsia="es-ES_tradnl"/>
        </w:rPr>
      </w:pPr>
      <w:r w:rsidRPr="003471AE">
        <w:rPr>
          <w:rFonts w:ascii="Lato" w:hAnsi="Lato" w:cs="Times New Roman"/>
          <w:b/>
          <w:bCs/>
          <w:sz w:val="20"/>
          <w:szCs w:val="20"/>
          <w:lang w:eastAsia="es-ES_tradnl"/>
        </w:rPr>
        <w:t xml:space="preserve">Los del Río, </w:t>
      </w:r>
      <w:proofErr w:type="spellStart"/>
      <w:r w:rsidR="00597320">
        <w:rPr>
          <w:rFonts w:ascii="Lato" w:hAnsi="Lato" w:cs="Times New Roman"/>
          <w:b/>
          <w:bCs/>
          <w:sz w:val="20"/>
          <w:szCs w:val="20"/>
          <w:lang w:eastAsia="es-ES_tradnl"/>
        </w:rPr>
        <w:t>Nancys</w:t>
      </w:r>
      <w:proofErr w:type="spellEnd"/>
      <w:r w:rsidR="00597320">
        <w:rPr>
          <w:rFonts w:ascii="Lato" w:hAnsi="Lato" w:cs="Times New Roman"/>
          <w:b/>
          <w:bCs/>
          <w:sz w:val="20"/>
          <w:szCs w:val="20"/>
          <w:lang w:eastAsia="es-ES_tradnl"/>
        </w:rPr>
        <w:t xml:space="preserve"> Rubias, </w:t>
      </w:r>
      <w:r w:rsidRPr="003471AE">
        <w:rPr>
          <w:rFonts w:ascii="Lato" w:hAnsi="Lato" w:cs="Times New Roman"/>
          <w:b/>
          <w:bCs/>
          <w:sz w:val="20"/>
          <w:szCs w:val="20"/>
          <w:lang w:eastAsia="es-ES_tradnl"/>
        </w:rPr>
        <w:t>Antonio José, David Civera, Azúcar Moreno, Ella Baila Sola, Diana Navarro, La Mare o Karmento son algunos de los nombres que han formado parte del cartel de las fiestas</w:t>
      </w:r>
    </w:p>
    <w:p w14:paraId="24DCAAA5" w14:textId="77777777" w:rsidR="001A094E" w:rsidRPr="003471AE" w:rsidRDefault="001A094E">
      <w:pPr>
        <w:rPr>
          <w:rFonts w:ascii="Lato" w:hAnsi="Lato" w:cs="Times New Roman"/>
          <w:color w:val="000000"/>
          <w:lang w:eastAsia="es-ES_tradnl"/>
        </w:rPr>
      </w:pPr>
    </w:p>
    <w:p w14:paraId="2EFA3066" w14:textId="785759E4" w:rsidR="008C3739" w:rsidRDefault="008C3739" w:rsidP="004E4212">
      <w:p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La vicealcaldesa </w:t>
      </w:r>
      <w:r w:rsidRPr="008C3739">
        <w:rPr>
          <w:rFonts w:ascii="Lato" w:hAnsi="Lato" w:cs="Times New Roman"/>
        </w:rPr>
        <w:t>y portavoz municipal</w:t>
      </w:r>
      <w:r>
        <w:rPr>
          <w:rFonts w:ascii="Lato" w:hAnsi="Lato" w:cs="Times New Roman"/>
        </w:rPr>
        <w:t xml:space="preserve">, Inmaculada Sanz, ha celebrado este jueves el “éxito de participación” y la “ausencia de incidentes” a lo largo de las Fiestas de San Isidro, en las que se han desarrollado 120 actividades programadas entre el Área de Cultura, Turismo y Deporte y la </w:t>
      </w:r>
      <w:r w:rsidRPr="008C3739">
        <w:rPr>
          <w:rFonts w:ascii="Lato" w:hAnsi="Lato" w:cs="Times New Roman"/>
        </w:rPr>
        <w:t>Junta Municipal del Distrito de Carabanchel</w:t>
      </w:r>
      <w:r>
        <w:rPr>
          <w:rFonts w:ascii="Lato" w:hAnsi="Lato" w:cs="Times New Roman"/>
        </w:rPr>
        <w:t xml:space="preserve">, que se han prolongado del </w:t>
      </w:r>
      <w:r w:rsidR="00ED2D39">
        <w:rPr>
          <w:rFonts w:ascii="Lato" w:hAnsi="Lato" w:cs="Times New Roman"/>
        </w:rPr>
        <w:t>2</w:t>
      </w:r>
      <w:r>
        <w:rPr>
          <w:rFonts w:ascii="Lato" w:hAnsi="Lato" w:cs="Times New Roman"/>
        </w:rPr>
        <w:t xml:space="preserve"> </w:t>
      </w:r>
      <w:r w:rsidR="00ED2D39">
        <w:rPr>
          <w:rFonts w:ascii="Lato" w:hAnsi="Lato" w:cs="Times New Roman"/>
        </w:rPr>
        <w:t>al</w:t>
      </w:r>
      <w:r>
        <w:rPr>
          <w:rFonts w:ascii="Lato" w:hAnsi="Lato" w:cs="Times New Roman"/>
        </w:rPr>
        <w:t xml:space="preserve"> 15</w:t>
      </w:r>
      <w:r w:rsidR="00ED2D39">
        <w:rPr>
          <w:rFonts w:ascii="Lato" w:hAnsi="Lato" w:cs="Times New Roman"/>
        </w:rPr>
        <w:t xml:space="preserve"> de mayo</w:t>
      </w:r>
      <w:r>
        <w:rPr>
          <w:rFonts w:ascii="Lato" w:hAnsi="Lato" w:cs="Times New Roman"/>
        </w:rPr>
        <w:t>.</w:t>
      </w:r>
    </w:p>
    <w:p w14:paraId="3A98D3C9" w14:textId="77777777" w:rsidR="008C3739" w:rsidRDefault="008C3739" w:rsidP="004E4212">
      <w:pPr>
        <w:rPr>
          <w:rFonts w:ascii="Lato" w:hAnsi="Lato" w:cs="Times New Roman"/>
        </w:rPr>
      </w:pPr>
    </w:p>
    <w:p w14:paraId="26455114" w14:textId="2D6B389F" w:rsidR="008C3739" w:rsidRDefault="00ED2D39" w:rsidP="004E4212">
      <w:p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Más de 1,5 millones de madrileños y visitantes han pasado </w:t>
      </w:r>
      <w:r w:rsidR="00FD7AA7">
        <w:rPr>
          <w:rFonts w:ascii="Lato" w:hAnsi="Lato" w:cs="Times New Roman"/>
        </w:rPr>
        <w:t xml:space="preserve">estos días </w:t>
      </w:r>
      <w:r>
        <w:rPr>
          <w:rFonts w:ascii="Lato" w:hAnsi="Lato" w:cs="Times New Roman"/>
        </w:rPr>
        <w:t>por la Pradera de San Isidro, el escenario más emblemático de estas fiestas, y más de 100.000 por el resto de los espacios por los que se ha desplegado una programación</w:t>
      </w:r>
      <w:r w:rsidR="00FD7AA7">
        <w:rPr>
          <w:rFonts w:ascii="Lato" w:hAnsi="Lato" w:cs="Times New Roman"/>
        </w:rPr>
        <w:t xml:space="preserve"> en la que han sido pr</w:t>
      </w:r>
      <w:r>
        <w:rPr>
          <w:rFonts w:ascii="Lato" w:hAnsi="Lato" w:cs="Times New Roman"/>
        </w:rPr>
        <w:t>otagoni</w:t>
      </w:r>
      <w:r w:rsidR="00FD7AA7">
        <w:rPr>
          <w:rFonts w:ascii="Lato" w:hAnsi="Lato" w:cs="Times New Roman"/>
        </w:rPr>
        <w:t>stas</w:t>
      </w:r>
      <w:r>
        <w:rPr>
          <w:rFonts w:ascii="Lato" w:hAnsi="Lato" w:cs="Times New Roman"/>
        </w:rPr>
        <w:t xml:space="preserve"> la música</w:t>
      </w:r>
      <w:r w:rsidR="00B11620">
        <w:rPr>
          <w:rFonts w:ascii="Lato" w:hAnsi="Lato" w:cs="Times New Roman"/>
        </w:rPr>
        <w:t xml:space="preserve"> y </w:t>
      </w:r>
      <w:r>
        <w:rPr>
          <w:rFonts w:ascii="Lato" w:hAnsi="Lato" w:cs="Times New Roman"/>
        </w:rPr>
        <w:t xml:space="preserve">las tradiciones populares: la </w:t>
      </w:r>
      <w:r w:rsidR="00FE6FB6">
        <w:rPr>
          <w:rFonts w:ascii="Lato" w:hAnsi="Lato" w:cs="Times New Roman"/>
        </w:rPr>
        <w:t>p</w:t>
      </w:r>
      <w:r>
        <w:rPr>
          <w:rFonts w:ascii="Lato" w:hAnsi="Lato" w:cs="Times New Roman"/>
        </w:rPr>
        <w:t xml:space="preserve">laza Mayor, los </w:t>
      </w:r>
      <w:r w:rsidR="00FE6FB6">
        <w:rPr>
          <w:rFonts w:ascii="Lato" w:hAnsi="Lato" w:cs="Times New Roman"/>
        </w:rPr>
        <w:t>j</w:t>
      </w:r>
      <w:r>
        <w:rPr>
          <w:rFonts w:ascii="Lato" w:hAnsi="Lato" w:cs="Times New Roman"/>
        </w:rPr>
        <w:t xml:space="preserve">ardines de </w:t>
      </w:r>
      <w:r w:rsidR="00CA3515">
        <w:rPr>
          <w:rFonts w:ascii="Lato" w:hAnsi="Lato" w:cs="Times New Roman"/>
        </w:rPr>
        <w:t>l</w:t>
      </w:r>
      <w:r>
        <w:rPr>
          <w:rFonts w:ascii="Lato" w:hAnsi="Lato" w:cs="Times New Roman"/>
        </w:rPr>
        <w:t>as Vistillas y Matadero</w:t>
      </w:r>
      <w:r w:rsidR="00CA3515">
        <w:rPr>
          <w:rFonts w:ascii="Lato" w:hAnsi="Lato" w:cs="Times New Roman"/>
        </w:rPr>
        <w:t xml:space="preserve"> Madrid</w:t>
      </w:r>
      <w:r>
        <w:rPr>
          <w:rFonts w:ascii="Lato" w:hAnsi="Lato" w:cs="Times New Roman"/>
        </w:rPr>
        <w:t>.</w:t>
      </w:r>
    </w:p>
    <w:p w14:paraId="4378AA7A" w14:textId="77777777" w:rsidR="00ED2D39" w:rsidRDefault="00ED2D39" w:rsidP="004E4212">
      <w:pPr>
        <w:rPr>
          <w:rFonts w:ascii="Lato" w:hAnsi="Lato" w:cs="Times New Roman"/>
        </w:rPr>
      </w:pPr>
    </w:p>
    <w:p w14:paraId="368AA5E7" w14:textId="0A43E884" w:rsidR="008D6A77" w:rsidRDefault="00ED2D39" w:rsidP="004E4212">
      <w:pPr>
        <w:rPr>
          <w:rFonts w:ascii="Lato" w:hAnsi="Lato" w:cs="Times New Roman"/>
        </w:rPr>
      </w:pPr>
      <w:r>
        <w:rPr>
          <w:rFonts w:ascii="Lato" w:hAnsi="Lato" w:cs="Times New Roman"/>
        </w:rPr>
        <w:t xml:space="preserve">En concreto, ha habido 57 actuaciones musicales y 20 </w:t>
      </w:r>
      <w:r w:rsidR="008D6A77">
        <w:rPr>
          <w:rFonts w:ascii="Lato" w:hAnsi="Lato" w:cs="Times New Roman"/>
        </w:rPr>
        <w:t>actividades</w:t>
      </w:r>
      <w:r>
        <w:rPr>
          <w:rFonts w:ascii="Lato" w:hAnsi="Lato" w:cs="Times New Roman"/>
        </w:rPr>
        <w:t xml:space="preserve"> para acercar a todo el público el Madrid más popular y castizo</w:t>
      </w:r>
      <w:r w:rsidR="008D6A77">
        <w:rPr>
          <w:rFonts w:ascii="Lato" w:hAnsi="Lato" w:cs="Times New Roman"/>
        </w:rPr>
        <w:t xml:space="preserve">, incluyendo en este caso los talleres de chotis y de arreglos florales de San Isidro, </w:t>
      </w:r>
      <w:r w:rsidR="00FE6FB6">
        <w:rPr>
          <w:rFonts w:ascii="Lato" w:hAnsi="Lato" w:cs="Times New Roman"/>
        </w:rPr>
        <w:t>que agotaron todas las</w:t>
      </w:r>
      <w:r w:rsidR="008D6A77">
        <w:rPr>
          <w:rFonts w:ascii="Lato" w:hAnsi="Lato" w:cs="Times New Roman"/>
        </w:rPr>
        <w:t xml:space="preserve"> plazas, </w:t>
      </w:r>
      <w:r w:rsidR="00FE6FB6">
        <w:rPr>
          <w:rFonts w:ascii="Lato" w:hAnsi="Lato" w:cs="Times New Roman"/>
        </w:rPr>
        <w:t xml:space="preserve">y </w:t>
      </w:r>
      <w:r w:rsidR="008D6A77">
        <w:rPr>
          <w:rFonts w:ascii="Lato" w:hAnsi="Lato" w:cs="Times New Roman"/>
        </w:rPr>
        <w:t xml:space="preserve">donde los participantes </w:t>
      </w:r>
      <w:r w:rsidR="00FE6FB6">
        <w:rPr>
          <w:rFonts w:ascii="Lato" w:hAnsi="Lato" w:cs="Times New Roman"/>
        </w:rPr>
        <w:t>han podido conocer</w:t>
      </w:r>
      <w:r w:rsidR="008D6A77">
        <w:rPr>
          <w:rFonts w:ascii="Lato" w:hAnsi="Lato" w:cs="Times New Roman"/>
        </w:rPr>
        <w:t xml:space="preserve"> la historia del chotis y de las romerías dedicadas al </w:t>
      </w:r>
      <w:r w:rsidR="003F210D">
        <w:rPr>
          <w:rFonts w:ascii="Lato" w:hAnsi="Lato" w:cs="Times New Roman"/>
        </w:rPr>
        <w:t>p</w:t>
      </w:r>
      <w:r w:rsidR="008D6A77">
        <w:rPr>
          <w:rFonts w:ascii="Lato" w:hAnsi="Lato" w:cs="Times New Roman"/>
        </w:rPr>
        <w:t xml:space="preserve">atrón de la ciudad. </w:t>
      </w:r>
    </w:p>
    <w:p w14:paraId="057A7C31" w14:textId="77777777" w:rsidR="008D6A77" w:rsidRDefault="008D6A77" w:rsidP="004E4212">
      <w:pPr>
        <w:rPr>
          <w:rFonts w:ascii="Lato" w:hAnsi="Lato" w:cs="Times New Roman"/>
        </w:rPr>
      </w:pPr>
    </w:p>
    <w:p w14:paraId="6BDB0FD5" w14:textId="0263D9DB" w:rsidR="00597320" w:rsidRDefault="00597320" w:rsidP="00597320">
      <w:pPr>
        <w:rPr>
          <w:rFonts w:ascii="Lato" w:hAnsi="Lato" w:cs="Times New Roman"/>
          <w:lang w:val="es-ES"/>
        </w:rPr>
      </w:pPr>
      <w:r>
        <w:rPr>
          <w:rFonts w:ascii="Lato" w:hAnsi="Lato" w:cs="Times New Roman"/>
        </w:rPr>
        <w:t xml:space="preserve">Junto a </w:t>
      </w:r>
      <w:r w:rsidR="008D6A77">
        <w:rPr>
          <w:rFonts w:ascii="Lato" w:hAnsi="Lato" w:cs="Times New Roman"/>
        </w:rPr>
        <w:t xml:space="preserve">estas actividades participativas, entre las </w:t>
      </w:r>
      <w:r>
        <w:rPr>
          <w:rFonts w:ascii="Lato" w:hAnsi="Lato" w:cs="Times New Roman"/>
        </w:rPr>
        <w:t xml:space="preserve">propuestas castizas </w:t>
      </w:r>
      <w:r w:rsidR="008D6A77">
        <w:rPr>
          <w:rFonts w:ascii="Lato" w:hAnsi="Lato" w:cs="Times New Roman"/>
        </w:rPr>
        <w:t>de este año destaca</w:t>
      </w:r>
      <w:r>
        <w:rPr>
          <w:rFonts w:ascii="Lato" w:hAnsi="Lato" w:cs="Times New Roman"/>
        </w:rPr>
        <w:t xml:space="preserve"> la iniciativa </w:t>
      </w:r>
      <w:r w:rsidRPr="00597320">
        <w:rPr>
          <w:rFonts w:ascii="Lato" w:hAnsi="Lato" w:cs="Times New Roman"/>
          <w:i/>
          <w:iCs/>
        </w:rPr>
        <w:t>Chulapeando</w:t>
      </w:r>
      <w:r w:rsidRPr="00597320">
        <w:rPr>
          <w:rFonts w:ascii="Lato" w:hAnsi="Lato" w:cs="Times New Roman"/>
        </w:rPr>
        <w:t xml:space="preserve">, </w:t>
      </w:r>
      <w:r>
        <w:rPr>
          <w:rFonts w:ascii="Lato" w:hAnsi="Lato" w:cs="Times New Roman"/>
        </w:rPr>
        <w:t xml:space="preserve">con la que el Ayuntamiento ha contribuido a la proliferación de chulapos por las calles de Madrid, ya que ha facilitado los patrones para poder confeccionar el vestido de chulapa y el traje de chulapo, en colaboración con la </w:t>
      </w:r>
      <w:r w:rsidRPr="00597320">
        <w:rPr>
          <w:rFonts w:ascii="Lato" w:hAnsi="Lato" w:cs="Times New Roman"/>
        </w:rPr>
        <w:t>Asociación Creadores de Moda de España (ACME)</w:t>
      </w:r>
      <w:r>
        <w:rPr>
          <w:rFonts w:ascii="Lato" w:hAnsi="Lato" w:cs="Times New Roman"/>
        </w:rPr>
        <w:t xml:space="preserve">. Además, ha organizado el </w:t>
      </w:r>
      <w:r>
        <w:rPr>
          <w:rFonts w:ascii="Lato" w:hAnsi="Lato" w:cs="Times New Roman"/>
        </w:rPr>
        <w:lastRenderedPageBreak/>
        <w:t xml:space="preserve">certamen </w:t>
      </w:r>
      <w:r w:rsidRPr="00597320">
        <w:rPr>
          <w:rFonts w:ascii="Lato" w:hAnsi="Lato" w:cs="Times New Roman"/>
          <w:i/>
          <w:iCs/>
        </w:rPr>
        <w:t>Re-Inventando Chulapas</w:t>
      </w:r>
      <w:r w:rsidRPr="00597320">
        <w:rPr>
          <w:rFonts w:ascii="Lato" w:hAnsi="Lato" w:cs="Times New Roman"/>
        </w:rPr>
        <w:t>,</w:t>
      </w:r>
      <w:r>
        <w:rPr>
          <w:rFonts w:ascii="Lato" w:hAnsi="Lato" w:cs="Times New Roman"/>
        </w:rPr>
        <w:t xml:space="preserve"> que ha culminado con un desfile en </w:t>
      </w:r>
      <w:r w:rsidRPr="00597320">
        <w:rPr>
          <w:rFonts w:ascii="Lato" w:hAnsi="Lato" w:cs="Times New Roman"/>
          <w:lang w:val="es-ES"/>
        </w:rPr>
        <w:t xml:space="preserve">los </w:t>
      </w:r>
      <w:r w:rsidR="00FE6FB6">
        <w:rPr>
          <w:rFonts w:ascii="Lato" w:hAnsi="Lato" w:cs="Times New Roman"/>
          <w:lang w:val="es-ES"/>
        </w:rPr>
        <w:t>j</w:t>
      </w:r>
      <w:r w:rsidRPr="00597320">
        <w:rPr>
          <w:rFonts w:ascii="Lato" w:hAnsi="Lato" w:cs="Times New Roman"/>
          <w:lang w:val="es-ES"/>
        </w:rPr>
        <w:t xml:space="preserve">ardines de </w:t>
      </w:r>
      <w:r w:rsidR="00CA3515">
        <w:rPr>
          <w:rFonts w:ascii="Lato" w:hAnsi="Lato" w:cs="Times New Roman"/>
          <w:lang w:val="es-ES"/>
        </w:rPr>
        <w:t>l</w:t>
      </w:r>
      <w:r w:rsidRPr="00597320">
        <w:rPr>
          <w:rFonts w:ascii="Lato" w:hAnsi="Lato" w:cs="Times New Roman"/>
          <w:lang w:val="es-ES"/>
        </w:rPr>
        <w:t>as Vistillas donde</w:t>
      </w:r>
      <w:r>
        <w:rPr>
          <w:rFonts w:ascii="Lato" w:hAnsi="Lato" w:cs="Times New Roman"/>
          <w:lang w:val="es-ES"/>
        </w:rPr>
        <w:t xml:space="preserve"> se han mostrado</w:t>
      </w:r>
      <w:r w:rsidRPr="00597320">
        <w:rPr>
          <w:rFonts w:ascii="Lato" w:hAnsi="Lato" w:cs="Times New Roman"/>
          <w:lang w:val="es-ES"/>
        </w:rPr>
        <w:t xml:space="preserve"> los diseños </w:t>
      </w:r>
      <w:r>
        <w:rPr>
          <w:rFonts w:ascii="Lato" w:hAnsi="Lato" w:cs="Times New Roman"/>
          <w:lang w:val="es-ES"/>
        </w:rPr>
        <w:t xml:space="preserve">de chulapo y de chulapa </w:t>
      </w:r>
      <w:r w:rsidRPr="00597320">
        <w:rPr>
          <w:rFonts w:ascii="Lato" w:hAnsi="Lato" w:cs="Times New Roman"/>
          <w:lang w:val="es-ES"/>
        </w:rPr>
        <w:t>especialmente creados para la ocasión</w:t>
      </w:r>
      <w:r>
        <w:rPr>
          <w:rFonts w:ascii="Lato" w:hAnsi="Lato" w:cs="Times New Roman"/>
          <w:lang w:val="es-ES"/>
        </w:rPr>
        <w:t xml:space="preserve">, coordinado por </w:t>
      </w:r>
      <w:r w:rsidRPr="00597320">
        <w:rPr>
          <w:rFonts w:ascii="Lato" w:hAnsi="Lato" w:cs="Times New Roman"/>
          <w:lang w:val="es-ES"/>
        </w:rPr>
        <w:t>la Juan Gallery.</w:t>
      </w:r>
    </w:p>
    <w:p w14:paraId="139D0395" w14:textId="77777777" w:rsidR="00EF1758" w:rsidRDefault="00EF1758" w:rsidP="00597320">
      <w:pPr>
        <w:rPr>
          <w:rFonts w:ascii="Lato" w:hAnsi="Lato" w:cs="Times New Roman"/>
          <w:lang w:val="es-ES"/>
        </w:rPr>
      </w:pPr>
    </w:p>
    <w:p w14:paraId="568ED3CC" w14:textId="53F05CCE" w:rsidR="00597320" w:rsidRPr="00FE6FB6" w:rsidRDefault="00EF1758" w:rsidP="00FE6FB6">
      <w:pPr>
        <w:spacing w:after="80"/>
        <w:rPr>
          <w:rFonts w:ascii="Lato" w:hAnsi="Lato" w:cs="Times New Roman"/>
          <w:b/>
          <w:bCs/>
          <w:lang w:val="es-ES"/>
        </w:rPr>
      </w:pPr>
      <w:r w:rsidRPr="00EF1758">
        <w:rPr>
          <w:rFonts w:ascii="Lato" w:hAnsi="Lato" w:cs="Times New Roman"/>
          <w:b/>
          <w:bCs/>
          <w:lang w:val="es-ES"/>
        </w:rPr>
        <w:t xml:space="preserve">Chotis multitudinario en la </w:t>
      </w:r>
      <w:r w:rsidR="00A40D37">
        <w:rPr>
          <w:rFonts w:ascii="Lato" w:hAnsi="Lato" w:cs="Times New Roman"/>
          <w:b/>
          <w:bCs/>
          <w:lang w:val="es-ES"/>
        </w:rPr>
        <w:t>p</w:t>
      </w:r>
      <w:r w:rsidRPr="00EF1758">
        <w:rPr>
          <w:rFonts w:ascii="Lato" w:hAnsi="Lato" w:cs="Times New Roman"/>
          <w:b/>
          <w:bCs/>
          <w:lang w:val="es-ES"/>
        </w:rPr>
        <w:t>laza Mayor</w:t>
      </w:r>
    </w:p>
    <w:p w14:paraId="7C654253" w14:textId="7F2F949E" w:rsidR="00597320" w:rsidRDefault="00597320" w:rsidP="00597320">
      <w:pPr>
        <w:rPr>
          <w:rFonts w:ascii="Lato" w:hAnsi="Lato" w:cs="Times New Roman"/>
          <w:lang w:val="es-ES"/>
        </w:rPr>
      </w:pPr>
      <w:r>
        <w:rPr>
          <w:rFonts w:ascii="Lato" w:hAnsi="Lato" w:cs="Times New Roman"/>
          <w:lang w:val="es-ES"/>
        </w:rPr>
        <w:t xml:space="preserve">Uno de los hitos de la programación popular y castiza </w:t>
      </w:r>
      <w:r w:rsidR="00EF1758">
        <w:rPr>
          <w:rFonts w:ascii="Lato" w:hAnsi="Lato" w:cs="Times New Roman"/>
          <w:lang w:val="es-ES"/>
        </w:rPr>
        <w:t xml:space="preserve">fue el pasacalles </w:t>
      </w:r>
      <w:r w:rsidR="00EF1758" w:rsidRPr="00EF1758">
        <w:rPr>
          <w:rFonts w:ascii="Lato" w:hAnsi="Lato" w:cs="Times New Roman"/>
          <w:i/>
          <w:iCs/>
        </w:rPr>
        <w:t>Bailando por Madrid</w:t>
      </w:r>
      <w:r w:rsidR="00EF1758">
        <w:rPr>
          <w:rFonts w:ascii="Lato" w:hAnsi="Lato" w:cs="Times New Roman"/>
          <w:i/>
          <w:iCs/>
        </w:rPr>
        <w:t xml:space="preserve">, </w:t>
      </w:r>
      <w:r w:rsidR="00EF1758" w:rsidRPr="00EF1758">
        <w:rPr>
          <w:rFonts w:ascii="Lato" w:hAnsi="Lato" w:cs="Times New Roman"/>
        </w:rPr>
        <w:t>que reunió a más de 500 c</w:t>
      </w:r>
      <w:r w:rsidR="00EF1758">
        <w:rPr>
          <w:rFonts w:ascii="Lato" w:hAnsi="Lato" w:cs="Times New Roman"/>
        </w:rPr>
        <w:t xml:space="preserve">astizos </w:t>
      </w:r>
      <w:r w:rsidR="00676FBB">
        <w:rPr>
          <w:rFonts w:ascii="Lato" w:hAnsi="Lato" w:cs="Times New Roman"/>
        </w:rPr>
        <w:t>danzando</w:t>
      </w:r>
      <w:r w:rsidR="00EF1758">
        <w:rPr>
          <w:rFonts w:ascii="Lato" w:hAnsi="Lato" w:cs="Times New Roman"/>
        </w:rPr>
        <w:t xml:space="preserve"> por las calles de </w:t>
      </w:r>
      <w:r w:rsidR="00FB1F54">
        <w:rPr>
          <w:rFonts w:ascii="Lato" w:hAnsi="Lato" w:cs="Times New Roman"/>
        </w:rPr>
        <w:t>la ciudad</w:t>
      </w:r>
      <w:r w:rsidR="00676FBB">
        <w:rPr>
          <w:rFonts w:ascii="Lato" w:hAnsi="Lato" w:cs="Times New Roman"/>
        </w:rPr>
        <w:t>,</w:t>
      </w:r>
      <w:r w:rsidR="00EF1758">
        <w:rPr>
          <w:rFonts w:ascii="Lato" w:hAnsi="Lato" w:cs="Times New Roman"/>
        </w:rPr>
        <w:t xml:space="preserve"> para culminar en la </w:t>
      </w:r>
      <w:r w:rsidR="00FE6FB6">
        <w:rPr>
          <w:rFonts w:ascii="Lato" w:hAnsi="Lato" w:cs="Times New Roman"/>
        </w:rPr>
        <w:t>p</w:t>
      </w:r>
      <w:r w:rsidR="00EF1758">
        <w:rPr>
          <w:rFonts w:ascii="Lato" w:hAnsi="Lato" w:cs="Times New Roman"/>
        </w:rPr>
        <w:t>laza Mayor con un chotis multitudinario</w:t>
      </w:r>
      <w:r w:rsidR="00FB1F54">
        <w:rPr>
          <w:rFonts w:ascii="Lato" w:hAnsi="Lato" w:cs="Times New Roman"/>
        </w:rPr>
        <w:t xml:space="preserve"> </w:t>
      </w:r>
      <w:r w:rsidR="00EF1758">
        <w:rPr>
          <w:rFonts w:ascii="Lato" w:hAnsi="Lato" w:cs="Times New Roman"/>
        </w:rPr>
        <w:t xml:space="preserve">a cargo de la </w:t>
      </w:r>
      <w:r w:rsidR="00EF1758" w:rsidRPr="00EF1758">
        <w:rPr>
          <w:rFonts w:ascii="Lato" w:hAnsi="Lato" w:cs="Times New Roman"/>
        </w:rPr>
        <w:t>Academia de Bailes de Salón </w:t>
      </w:r>
      <w:r w:rsidR="00EF1758" w:rsidRPr="00FB1F54">
        <w:rPr>
          <w:rFonts w:ascii="Lato" w:hAnsi="Lato" w:cs="Times New Roman"/>
        </w:rPr>
        <w:t>Date un Respiro</w:t>
      </w:r>
      <w:r w:rsidR="00FB1F54">
        <w:rPr>
          <w:rFonts w:ascii="Lato" w:hAnsi="Lato" w:cs="Times New Roman"/>
          <w:i/>
          <w:iCs/>
        </w:rPr>
        <w:t xml:space="preserve"> </w:t>
      </w:r>
      <w:r w:rsidR="00EF1758" w:rsidRPr="00EF1758">
        <w:rPr>
          <w:rFonts w:ascii="Lato" w:hAnsi="Lato" w:cs="Times New Roman"/>
        </w:rPr>
        <w:t xml:space="preserve">y con la colaboración de la Banda de Música de Moratalaz y la Agrupación Coral de Coslada. </w:t>
      </w:r>
    </w:p>
    <w:p w14:paraId="0A129EF9" w14:textId="615BA9B9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061C6EDD" w14:textId="2E4E18BC" w:rsidR="00B24AD2" w:rsidRPr="003471AE" w:rsidRDefault="00B24AD2" w:rsidP="00B24AD2">
      <w:pPr>
        <w:rPr>
          <w:rFonts w:ascii="Lato" w:hAnsi="Lato" w:cs="Times New Roman"/>
          <w:b/>
          <w:lang w:val="es-ES"/>
        </w:rPr>
      </w:pPr>
      <w:r w:rsidRPr="003471AE">
        <w:rPr>
          <w:rFonts w:ascii="Lato" w:hAnsi="Lato" w:cs="Times New Roman"/>
          <w:lang w:val="es-ES"/>
        </w:rPr>
        <w:t xml:space="preserve">En la </w:t>
      </w:r>
      <w:r w:rsidR="00FE6FB6">
        <w:rPr>
          <w:rFonts w:ascii="Lato" w:hAnsi="Lato" w:cs="Times New Roman"/>
          <w:lang w:val="es-ES"/>
        </w:rPr>
        <w:t>p</w:t>
      </w:r>
      <w:r w:rsidRPr="003471AE">
        <w:rPr>
          <w:rFonts w:ascii="Lato" w:hAnsi="Lato" w:cs="Times New Roman"/>
          <w:lang w:val="es-ES"/>
        </w:rPr>
        <w:t xml:space="preserve">laza Mayor han sido muy aplaudidas las actuaciones de la Banda Sinfónica Municipal de Madrid y la del Ballet Flamenco de Granada, al igual que las de los diferentes grupos folclóricos que participaron en la 40ª edición del Festival de Danzas Madrileñas, con una demostración del folclore y los bailes de la capital y </w:t>
      </w:r>
      <w:r w:rsidR="00662BB6">
        <w:rPr>
          <w:rFonts w:ascii="Lato" w:hAnsi="Lato" w:cs="Times New Roman"/>
          <w:lang w:val="es-ES"/>
        </w:rPr>
        <w:t>de la región</w:t>
      </w:r>
      <w:r w:rsidRPr="003471AE">
        <w:rPr>
          <w:rFonts w:ascii="Lato" w:hAnsi="Lato" w:cs="Times New Roman"/>
          <w:lang w:val="es-ES"/>
        </w:rPr>
        <w:t xml:space="preserve">. Además, las </w:t>
      </w:r>
      <w:r w:rsidR="003436FB">
        <w:rPr>
          <w:rFonts w:ascii="Lato" w:hAnsi="Lato" w:cs="Times New Roman"/>
          <w:lang w:val="es-ES"/>
        </w:rPr>
        <w:t>c</w:t>
      </w:r>
      <w:r w:rsidRPr="003471AE">
        <w:rPr>
          <w:rFonts w:ascii="Lato" w:hAnsi="Lato" w:cs="Times New Roman"/>
          <w:lang w:val="es-ES"/>
        </w:rPr>
        <w:t xml:space="preserve">asas </w:t>
      </w:r>
      <w:r w:rsidR="003436FB">
        <w:rPr>
          <w:rFonts w:ascii="Lato" w:hAnsi="Lato" w:cs="Times New Roman"/>
          <w:lang w:val="es-ES"/>
        </w:rPr>
        <w:t>r</w:t>
      </w:r>
      <w:r w:rsidRPr="003471AE">
        <w:rPr>
          <w:rFonts w:ascii="Lato" w:hAnsi="Lato" w:cs="Times New Roman"/>
          <w:lang w:val="es-ES"/>
        </w:rPr>
        <w:t>egionales rindieron su tradicional homenaje a San Isidro, mientras que las artistas Diana Navarro, Mari Pepa de Chamberí y Olga María Ramos</w:t>
      </w:r>
      <w:r w:rsidR="00662BB6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>ofrecieron su repertorio de zarzuelas, coplas y cuplés.</w:t>
      </w:r>
    </w:p>
    <w:p w14:paraId="0D358D0E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5A7104A9" w14:textId="321C97A4" w:rsidR="00947A9E" w:rsidRPr="003471A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 xml:space="preserve">También </w:t>
      </w:r>
      <w:r w:rsidR="00CA3515">
        <w:rPr>
          <w:rFonts w:ascii="Lato" w:hAnsi="Lato" w:cs="Times New Roman"/>
          <w:lang w:val="es-ES"/>
        </w:rPr>
        <w:t>acudió</w:t>
      </w:r>
      <w:r w:rsidRPr="003471AE">
        <w:rPr>
          <w:rFonts w:ascii="Lato" w:hAnsi="Lato" w:cs="Times New Roman"/>
          <w:lang w:val="es-ES"/>
        </w:rPr>
        <w:t xml:space="preserve"> una gran cantidad de público </w:t>
      </w:r>
      <w:r w:rsidR="00CA3515">
        <w:rPr>
          <w:rFonts w:ascii="Lato" w:hAnsi="Lato" w:cs="Times New Roman"/>
          <w:lang w:val="es-ES"/>
        </w:rPr>
        <w:t>a</w:t>
      </w:r>
      <w:r w:rsidRPr="003471AE">
        <w:rPr>
          <w:rFonts w:ascii="Lato" w:hAnsi="Lato" w:cs="Times New Roman"/>
          <w:lang w:val="es-ES"/>
        </w:rPr>
        <w:t xml:space="preserve"> la </w:t>
      </w:r>
      <w:r w:rsidR="00FE6FB6">
        <w:rPr>
          <w:rFonts w:ascii="Lato" w:hAnsi="Lato" w:cs="Times New Roman"/>
          <w:lang w:val="es-ES"/>
        </w:rPr>
        <w:t>p</w:t>
      </w:r>
      <w:r w:rsidRPr="003471AE">
        <w:rPr>
          <w:rFonts w:ascii="Lato" w:hAnsi="Lato" w:cs="Times New Roman"/>
          <w:lang w:val="es-ES"/>
        </w:rPr>
        <w:t xml:space="preserve">laza Mayor para disfrutar de las actuaciones de Karmento y Antonio José. </w:t>
      </w:r>
      <w:r w:rsidR="00B11620">
        <w:rPr>
          <w:rFonts w:ascii="Lato" w:hAnsi="Lato" w:cs="Times New Roman"/>
          <w:lang w:val="es-ES"/>
        </w:rPr>
        <w:t xml:space="preserve">Otra gran cita fue la </w:t>
      </w:r>
      <w:r w:rsidRPr="003471AE">
        <w:rPr>
          <w:rFonts w:ascii="Lato" w:hAnsi="Lato" w:cs="Times New Roman"/>
          <w:lang w:val="es-ES"/>
        </w:rPr>
        <w:t xml:space="preserve">fiesta </w:t>
      </w:r>
      <w:r w:rsidRPr="003471AE">
        <w:rPr>
          <w:rFonts w:ascii="Lato" w:hAnsi="Lato" w:cs="Times New Roman"/>
          <w:i/>
          <w:lang w:val="es-ES"/>
        </w:rPr>
        <w:t>Vive Dial en San Isidro</w:t>
      </w:r>
      <w:r w:rsidRPr="003471AE">
        <w:rPr>
          <w:rFonts w:ascii="Lato" w:hAnsi="Lato" w:cs="Times New Roman"/>
          <w:lang w:val="es-ES"/>
        </w:rPr>
        <w:t xml:space="preserve"> de Cadena Dial, con la participación de artistas como </w:t>
      </w:r>
      <w:r w:rsidRPr="003471AE">
        <w:rPr>
          <w:rFonts w:ascii="Lato" w:hAnsi="Lato" w:cs="Times New Roman"/>
        </w:rPr>
        <w:t xml:space="preserve">Álex Ubago, Vicco, Ana Guerra, Blas Cantó, Bombai y Gonzalo Hermida. </w:t>
      </w:r>
    </w:p>
    <w:p w14:paraId="3CCCB889" w14:textId="2DD3CA82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4DEF2ED5" w14:textId="7A859CA1" w:rsidR="00B24AD2" w:rsidRPr="003471AE" w:rsidRDefault="001E4C1E" w:rsidP="00B24AD2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>Folclore</w:t>
      </w:r>
      <w:r w:rsidR="00B24AD2" w:rsidRPr="003471AE">
        <w:rPr>
          <w:rFonts w:ascii="Lato" w:hAnsi="Lato" w:cs="Times New Roman"/>
          <w:b/>
          <w:bCs/>
          <w:sz w:val="24"/>
          <w:szCs w:val="24"/>
        </w:rPr>
        <w:t xml:space="preserve">, música y moda en </w:t>
      </w:r>
      <w:r>
        <w:rPr>
          <w:rFonts w:ascii="Lato" w:hAnsi="Lato" w:cs="Times New Roman"/>
          <w:b/>
          <w:bCs/>
          <w:sz w:val="24"/>
          <w:szCs w:val="24"/>
        </w:rPr>
        <w:t>L</w:t>
      </w:r>
      <w:r w:rsidR="00B24AD2" w:rsidRPr="003471AE">
        <w:rPr>
          <w:rFonts w:ascii="Lato" w:hAnsi="Lato" w:cs="Times New Roman"/>
          <w:b/>
          <w:bCs/>
          <w:sz w:val="24"/>
          <w:szCs w:val="24"/>
        </w:rPr>
        <w:t xml:space="preserve">as Vistillas </w:t>
      </w:r>
    </w:p>
    <w:p w14:paraId="1EC95E6D" w14:textId="04C413CA" w:rsidR="00B24AD2" w:rsidRPr="003471AE" w:rsidRDefault="00B24AD2" w:rsidP="00B24AD2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bCs/>
          <w:lang w:val="es-ES"/>
        </w:rPr>
        <w:t>Un año más</w:t>
      </w:r>
      <w:r w:rsidRPr="003471AE">
        <w:rPr>
          <w:rFonts w:ascii="Lato" w:hAnsi="Lato" w:cs="Times New Roman"/>
        </w:rPr>
        <w:t xml:space="preserve">, durante las </w:t>
      </w:r>
      <w:r w:rsidR="001E4C1E">
        <w:rPr>
          <w:rFonts w:ascii="Lato" w:hAnsi="Lato" w:cs="Times New Roman"/>
        </w:rPr>
        <w:t>F</w:t>
      </w:r>
      <w:r w:rsidRPr="003471AE">
        <w:rPr>
          <w:rFonts w:ascii="Lato" w:hAnsi="Lato" w:cs="Times New Roman"/>
        </w:rPr>
        <w:t xml:space="preserve">iestas de San Isidro, </w:t>
      </w:r>
      <w:r w:rsidR="00FE6FB6">
        <w:rPr>
          <w:rFonts w:ascii="Lato" w:hAnsi="Lato" w:cs="Times New Roman"/>
        </w:rPr>
        <w:t>los jardines</w:t>
      </w:r>
      <w:r w:rsidRPr="003471AE">
        <w:rPr>
          <w:rFonts w:ascii="Lato" w:hAnsi="Lato" w:cs="Times New Roman"/>
        </w:rPr>
        <w:t xml:space="preserve"> de </w:t>
      </w:r>
      <w:r w:rsidR="00D333C6">
        <w:rPr>
          <w:rFonts w:ascii="Lato" w:hAnsi="Lato" w:cs="Times New Roman"/>
        </w:rPr>
        <w:t>l</w:t>
      </w:r>
      <w:r w:rsidRPr="003471AE">
        <w:rPr>
          <w:rFonts w:ascii="Lato" w:hAnsi="Lato" w:cs="Times New Roman"/>
        </w:rPr>
        <w:t xml:space="preserve">as Vistillas se </w:t>
      </w:r>
      <w:r w:rsidR="00FE6FB6">
        <w:rPr>
          <w:rFonts w:ascii="Lato" w:hAnsi="Lato" w:cs="Times New Roman"/>
        </w:rPr>
        <w:t>llenaron</w:t>
      </w:r>
      <w:r w:rsidRPr="003471AE">
        <w:rPr>
          <w:rFonts w:ascii="Lato" w:hAnsi="Lato" w:cs="Times New Roman"/>
        </w:rPr>
        <w:t xml:space="preserve"> de folclore, música y tradición madrileña</w:t>
      </w:r>
      <w:r w:rsidR="00B11620">
        <w:rPr>
          <w:rFonts w:ascii="Lato" w:hAnsi="Lato" w:cs="Times New Roman"/>
        </w:rPr>
        <w:t xml:space="preserve"> con l</w:t>
      </w:r>
      <w:r w:rsidRPr="003471AE">
        <w:rPr>
          <w:rFonts w:ascii="Lato" w:hAnsi="Lato" w:cs="Times New Roman"/>
        </w:rPr>
        <w:t>a Federación de Grupos Tradicionales Madrileños</w:t>
      </w:r>
      <w:r w:rsidR="00B11620">
        <w:rPr>
          <w:rFonts w:ascii="Lato" w:hAnsi="Lato" w:cs="Times New Roman"/>
        </w:rPr>
        <w:t xml:space="preserve"> y </w:t>
      </w:r>
      <w:r w:rsidRPr="003471AE">
        <w:rPr>
          <w:rFonts w:ascii="Lato" w:hAnsi="Lato" w:cs="Times New Roman"/>
        </w:rPr>
        <w:t xml:space="preserve">sus trajes y bailes tradicionales. Además, se presentó el espectáculo de zarzuela </w:t>
      </w:r>
      <w:r w:rsidRPr="003471AE">
        <w:rPr>
          <w:rFonts w:ascii="Lato" w:hAnsi="Lato" w:cs="Times New Roman"/>
          <w:i/>
        </w:rPr>
        <w:t>El Madrid más castizo</w:t>
      </w:r>
      <w:r w:rsidRPr="003471AE">
        <w:rPr>
          <w:rFonts w:ascii="Lato" w:hAnsi="Lato" w:cs="Times New Roman"/>
        </w:rPr>
        <w:t xml:space="preserve"> y, de la mano de cinco asociaciones, personas de todas las edades tuvieron la oportunidad de aprender los pasos y coreografías de los bailes madrileños en una nueva edición de </w:t>
      </w:r>
      <w:r w:rsidRPr="003471AE">
        <w:rPr>
          <w:rFonts w:ascii="Lato" w:hAnsi="Lato" w:cs="Times New Roman"/>
          <w:i/>
        </w:rPr>
        <w:t>¡Madrid: baila con nosotros al son de nuestra música!</w:t>
      </w:r>
    </w:p>
    <w:p w14:paraId="1A4CB0D6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0B28B872" w14:textId="299355F3" w:rsidR="00947A9E" w:rsidRPr="003471A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 xml:space="preserve">Otra de las actividades más esperadas de San Isidro y que ha tenido un gran éxito han sido los Premios Rock Villa de Madrid, que ha batido </w:t>
      </w:r>
      <w:r w:rsidR="00CA3515">
        <w:rPr>
          <w:rFonts w:ascii="Lato" w:hAnsi="Lato" w:cs="Times New Roman"/>
          <w:lang w:val="es-ES"/>
        </w:rPr>
        <w:t xml:space="preserve">el </w:t>
      </w:r>
      <w:r w:rsidRPr="003471AE">
        <w:rPr>
          <w:rFonts w:ascii="Lato" w:hAnsi="Lato" w:cs="Times New Roman"/>
          <w:lang w:val="es-ES"/>
        </w:rPr>
        <w:t>récord de inscripciones y de asistencia de público, que pudo disfrutar de las actuaciones de Boston Babies, K1ZA y Coco Bazar, ganadores de esta 44ª edición.</w:t>
      </w:r>
    </w:p>
    <w:p w14:paraId="34389175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7930F723" w14:textId="7137DC1C" w:rsidR="00947A9E" w:rsidRPr="00F33538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>Las Vistillas también ha sido escenario de los conciertos que ofrecieron los diferentes artistas y grupos programados</w:t>
      </w:r>
      <w:r w:rsidR="00D462F5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 xml:space="preserve">como Ella Baila Sola, Ombligo, Queralt </w:t>
      </w:r>
      <w:r w:rsidRPr="003471AE">
        <w:rPr>
          <w:rFonts w:ascii="Lato" w:hAnsi="Lato" w:cs="Times New Roman"/>
          <w:lang w:val="es-ES"/>
        </w:rPr>
        <w:lastRenderedPageBreak/>
        <w:t xml:space="preserve">Lahoz, Los </w:t>
      </w:r>
      <w:proofErr w:type="spellStart"/>
      <w:r w:rsidRPr="003471AE">
        <w:rPr>
          <w:rFonts w:ascii="Lato" w:hAnsi="Lato" w:cs="Times New Roman"/>
          <w:lang w:val="es-ES"/>
        </w:rPr>
        <w:t>Punsetes</w:t>
      </w:r>
      <w:proofErr w:type="spellEnd"/>
      <w:r w:rsidRPr="003471AE">
        <w:rPr>
          <w:rFonts w:ascii="Lato" w:hAnsi="Lato" w:cs="Times New Roman"/>
          <w:lang w:val="es-ES"/>
        </w:rPr>
        <w:t xml:space="preserve">, The Gramophone Allstars, Miguel Ángel Sutil, Ralphie Choo, Gazzi, Diskoan y1ST Degree. </w:t>
      </w:r>
    </w:p>
    <w:p w14:paraId="6685FE69" w14:textId="2461823B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33EA8392" w14:textId="2593EB8F" w:rsidR="00B24AD2" w:rsidRPr="003471AE" w:rsidRDefault="00B24AD2" w:rsidP="00B24AD2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3471AE">
        <w:rPr>
          <w:rFonts w:ascii="Lato" w:hAnsi="Lato" w:cs="Times New Roman"/>
          <w:b/>
          <w:bCs/>
          <w:sz w:val="24"/>
          <w:szCs w:val="24"/>
        </w:rPr>
        <w:t xml:space="preserve">Actividades para todos los gustos en la </w:t>
      </w:r>
      <w:r w:rsidR="00662BB6">
        <w:rPr>
          <w:rFonts w:ascii="Lato" w:hAnsi="Lato" w:cs="Times New Roman"/>
          <w:b/>
          <w:bCs/>
          <w:sz w:val="24"/>
          <w:szCs w:val="24"/>
        </w:rPr>
        <w:t>P</w:t>
      </w:r>
      <w:r w:rsidRPr="003471AE">
        <w:rPr>
          <w:rFonts w:ascii="Lato" w:hAnsi="Lato" w:cs="Times New Roman"/>
          <w:b/>
          <w:bCs/>
          <w:sz w:val="24"/>
          <w:szCs w:val="24"/>
        </w:rPr>
        <w:t xml:space="preserve">radera de San Isidro </w:t>
      </w:r>
    </w:p>
    <w:p w14:paraId="1121500E" w14:textId="3BF80A1F" w:rsidR="00B24AD2" w:rsidRPr="003471AE" w:rsidRDefault="00B24AD2" w:rsidP="00B24AD2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 xml:space="preserve">La </w:t>
      </w:r>
      <w:r w:rsidR="00CA3515">
        <w:rPr>
          <w:rFonts w:ascii="Lato" w:hAnsi="Lato" w:cs="Times New Roman"/>
          <w:lang w:val="es-ES"/>
        </w:rPr>
        <w:t>P</w:t>
      </w:r>
      <w:r w:rsidRPr="003471AE">
        <w:rPr>
          <w:rFonts w:ascii="Lato" w:hAnsi="Lato" w:cs="Times New Roman"/>
          <w:lang w:val="es-ES"/>
        </w:rPr>
        <w:t xml:space="preserve">radera de San Isidro volvió a </w:t>
      </w:r>
      <w:r w:rsidR="00662BB6">
        <w:rPr>
          <w:rFonts w:ascii="Lato" w:hAnsi="Lato" w:cs="Times New Roman"/>
          <w:lang w:val="es-ES"/>
        </w:rPr>
        <w:t xml:space="preserve">convertirse en uno de los centros neurálgicos de la fiesta, con </w:t>
      </w:r>
      <w:r w:rsidRPr="003471AE">
        <w:rPr>
          <w:rFonts w:ascii="Lato" w:hAnsi="Lato" w:cs="Times New Roman"/>
          <w:lang w:val="es-ES"/>
        </w:rPr>
        <w:t xml:space="preserve">representaciones teatrales, conciertos y bailes típicos, como el tradicional </w:t>
      </w:r>
      <w:r w:rsidRPr="00204882">
        <w:rPr>
          <w:rFonts w:ascii="Lato" w:hAnsi="Lato" w:cs="Times New Roman"/>
          <w:i/>
          <w:iCs/>
          <w:lang w:val="es-ES"/>
        </w:rPr>
        <w:t>Baile Vermú</w:t>
      </w:r>
      <w:r w:rsidRPr="003471AE">
        <w:rPr>
          <w:rFonts w:ascii="Lato" w:hAnsi="Lato" w:cs="Times New Roman"/>
          <w:lang w:val="es-ES"/>
        </w:rPr>
        <w:t xml:space="preserve">, con la actuación de la Federación de Grupos Tradicionales Madrileños. </w:t>
      </w:r>
    </w:p>
    <w:p w14:paraId="36E4EB3F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4C12DCB9" w14:textId="690A8B36" w:rsidR="00E0114D" w:rsidRPr="003471A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 xml:space="preserve">La música también ha sido una de las protagonistas </w:t>
      </w:r>
      <w:r w:rsidR="00662BB6">
        <w:rPr>
          <w:rFonts w:ascii="Lato" w:hAnsi="Lato" w:cs="Times New Roman"/>
          <w:lang w:val="es-ES"/>
        </w:rPr>
        <w:t>este espacio</w:t>
      </w:r>
      <w:r w:rsidRPr="003471AE">
        <w:rPr>
          <w:rFonts w:ascii="Lato" w:hAnsi="Lato" w:cs="Times New Roman"/>
          <w:lang w:val="es-ES"/>
        </w:rPr>
        <w:t xml:space="preserve"> con las actuaciones de Los del Río,</w:t>
      </w:r>
      <w:r w:rsidR="00E0114D">
        <w:rPr>
          <w:rFonts w:ascii="Lato" w:hAnsi="Lato" w:cs="Times New Roman"/>
          <w:lang w:val="es-ES"/>
        </w:rPr>
        <w:t xml:space="preserve"> </w:t>
      </w:r>
      <w:proofErr w:type="spellStart"/>
      <w:r w:rsidR="00E0114D">
        <w:rPr>
          <w:rFonts w:ascii="Lato" w:hAnsi="Lato" w:cs="Times New Roman"/>
          <w:lang w:val="es-ES"/>
        </w:rPr>
        <w:t>Nancys</w:t>
      </w:r>
      <w:proofErr w:type="spellEnd"/>
      <w:r w:rsidR="00E0114D">
        <w:rPr>
          <w:rFonts w:ascii="Lato" w:hAnsi="Lato" w:cs="Times New Roman"/>
          <w:lang w:val="es-ES"/>
        </w:rPr>
        <w:t xml:space="preserve"> Rubias,</w:t>
      </w:r>
      <w:r w:rsidRPr="003471AE">
        <w:rPr>
          <w:rFonts w:ascii="Lato" w:hAnsi="Lato" w:cs="Times New Roman"/>
          <w:lang w:val="es-ES"/>
        </w:rPr>
        <w:t xml:space="preserve"> </w:t>
      </w:r>
      <w:proofErr w:type="spellStart"/>
      <w:r w:rsidR="00E0114D" w:rsidRPr="003471AE">
        <w:rPr>
          <w:rFonts w:ascii="Lato" w:hAnsi="Lato" w:cs="Times New Roman"/>
          <w:lang w:val="es-ES"/>
        </w:rPr>
        <w:t>Russian</w:t>
      </w:r>
      <w:proofErr w:type="spellEnd"/>
      <w:r w:rsidR="00E0114D" w:rsidRPr="003471AE">
        <w:rPr>
          <w:rFonts w:ascii="Lato" w:hAnsi="Lato" w:cs="Times New Roman"/>
          <w:lang w:val="es-ES"/>
        </w:rPr>
        <w:t xml:space="preserve"> Red</w:t>
      </w:r>
      <w:r w:rsidR="00E0114D">
        <w:rPr>
          <w:rFonts w:ascii="Lato" w:hAnsi="Lato" w:cs="Times New Roman"/>
          <w:lang w:val="es-ES"/>
        </w:rPr>
        <w:t xml:space="preserve">, </w:t>
      </w:r>
      <w:r w:rsidRPr="003471AE">
        <w:rPr>
          <w:rFonts w:ascii="Lato" w:hAnsi="Lato" w:cs="Times New Roman"/>
          <w:lang w:val="es-ES"/>
        </w:rPr>
        <w:t>Azúcar Moreno, Ona Mafalda, Maximiliano Calvo, Pedro Pastor, La Mare y El Cuerpo del Disco.</w:t>
      </w:r>
      <w:r w:rsidR="00E0114D">
        <w:rPr>
          <w:rFonts w:ascii="Lato" w:hAnsi="Lato" w:cs="Times New Roman"/>
          <w:lang w:val="es-ES"/>
        </w:rPr>
        <w:t xml:space="preserve"> También se dieron cita </w:t>
      </w:r>
      <w:r w:rsidR="00E0114D" w:rsidRPr="00E0114D">
        <w:rPr>
          <w:rFonts w:ascii="Lato" w:hAnsi="Lato" w:cs="Times New Roman"/>
        </w:rPr>
        <w:t>Café Quijano</w:t>
      </w:r>
      <w:r w:rsidR="00E0114D">
        <w:rPr>
          <w:rFonts w:ascii="Lato" w:hAnsi="Lato" w:cs="Times New Roman"/>
        </w:rPr>
        <w:t xml:space="preserve">, </w:t>
      </w:r>
      <w:r w:rsidR="00E0114D" w:rsidRPr="00E0114D">
        <w:rPr>
          <w:rFonts w:ascii="Lato" w:hAnsi="Lato" w:cs="Times New Roman"/>
        </w:rPr>
        <w:t>Edurne, Mägo de Oz</w:t>
      </w:r>
      <w:r w:rsidR="00E0114D">
        <w:rPr>
          <w:rFonts w:ascii="Lato" w:hAnsi="Lato" w:cs="Times New Roman"/>
        </w:rPr>
        <w:t xml:space="preserve">, </w:t>
      </w:r>
      <w:r w:rsidR="00E0114D" w:rsidRPr="00E0114D">
        <w:rPr>
          <w:rFonts w:ascii="Lato" w:hAnsi="Lato" w:cs="Times New Roman"/>
        </w:rPr>
        <w:t xml:space="preserve">La Frontera, Charly and </w:t>
      </w:r>
      <w:proofErr w:type="spellStart"/>
      <w:r w:rsidR="00E0114D" w:rsidRPr="00E0114D">
        <w:rPr>
          <w:rFonts w:ascii="Lato" w:hAnsi="Lato" w:cs="Times New Roman"/>
        </w:rPr>
        <w:t>The</w:t>
      </w:r>
      <w:proofErr w:type="spellEnd"/>
      <w:r w:rsidR="00E0114D" w:rsidRPr="00E0114D">
        <w:rPr>
          <w:rFonts w:ascii="Lato" w:hAnsi="Lato" w:cs="Times New Roman"/>
        </w:rPr>
        <w:t xml:space="preserve"> </w:t>
      </w:r>
      <w:proofErr w:type="spellStart"/>
      <w:r w:rsidR="00E0114D" w:rsidRPr="00E0114D">
        <w:rPr>
          <w:rFonts w:ascii="Lato" w:hAnsi="Lato" w:cs="Times New Roman"/>
        </w:rPr>
        <w:t>Coconuts</w:t>
      </w:r>
      <w:proofErr w:type="spellEnd"/>
      <w:r w:rsidR="00E0114D" w:rsidRPr="00E0114D">
        <w:rPr>
          <w:rFonts w:ascii="Lato" w:hAnsi="Lato" w:cs="Times New Roman"/>
        </w:rPr>
        <w:t>,</w:t>
      </w:r>
      <w:r w:rsidR="00E0114D">
        <w:rPr>
          <w:rFonts w:ascii="Lato" w:hAnsi="Lato" w:cs="Times New Roman"/>
        </w:rPr>
        <w:t xml:space="preserve"> </w:t>
      </w:r>
      <w:r w:rsidR="00E0114D" w:rsidRPr="00E0114D">
        <w:rPr>
          <w:rFonts w:ascii="Lato" w:hAnsi="Lato" w:cs="Times New Roman"/>
        </w:rPr>
        <w:t>Rodrigo Mercado</w:t>
      </w:r>
      <w:r w:rsidR="00E0114D">
        <w:rPr>
          <w:rFonts w:ascii="Lato" w:hAnsi="Lato" w:cs="Times New Roman"/>
        </w:rPr>
        <w:t xml:space="preserve"> o DJ Nano</w:t>
      </w:r>
      <w:r w:rsidR="00E0114D" w:rsidRPr="00E0114D">
        <w:rPr>
          <w:rFonts w:ascii="Lato" w:hAnsi="Lato" w:cs="Times New Roman"/>
        </w:rPr>
        <w:t>.</w:t>
      </w:r>
    </w:p>
    <w:p w14:paraId="4651AC5E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464E7A39" w14:textId="26FEA120" w:rsidR="00947A9E" w:rsidRPr="003471A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>Tampoco faltaron los espectáculos y actividades familiares</w:t>
      </w:r>
      <w:r w:rsidR="00F669F0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 xml:space="preserve">como el Festival </w:t>
      </w:r>
      <w:r w:rsidRPr="00CA3515">
        <w:rPr>
          <w:rFonts w:ascii="Lato" w:hAnsi="Lato" w:cs="Times New Roman"/>
          <w:iCs/>
          <w:lang w:val="es-ES"/>
        </w:rPr>
        <w:t>21</w:t>
      </w:r>
      <w:r w:rsidR="00CA3515">
        <w:rPr>
          <w:rFonts w:ascii="Lato" w:hAnsi="Lato" w:cs="Times New Roman"/>
          <w:iCs/>
          <w:lang w:val="es-ES"/>
        </w:rPr>
        <w:t>D</w:t>
      </w:r>
      <w:r w:rsidRPr="00CA3515">
        <w:rPr>
          <w:rFonts w:ascii="Lato" w:hAnsi="Lato" w:cs="Times New Roman"/>
          <w:iCs/>
          <w:lang w:val="es-ES"/>
        </w:rPr>
        <w:t>istrititos</w:t>
      </w:r>
      <w:r w:rsidRPr="003471AE">
        <w:rPr>
          <w:rFonts w:ascii="Lato" w:hAnsi="Lato" w:cs="Times New Roman"/>
          <w:lang w:val="es-ES"/>
        </w:rPr>
        <w:t xml:space="preserve">, que presentó </w:t>
      </w:r>
      <w:r w:rsidRPr="003471AE">
        <w:rPr>
          <w:rFonts w:ascii="Lato" w:hAnsi="Lato" w:cs="Times New Roman"/>
          <w:i/>
          <w:lang w:val="es-ES"/>
        </w:rPr>
        <w:t>El extraño caso de la trompeta intrusa</w:t>
      </w:r>
      <w:r w:rsidRPr="003471AE">
        <w:rPr>
          <w:rFonts w:ascii="Lato" w:hAnsi="Lato" w:cs="Times New Roman"/>
          <w:lang w:val="es-ES"/>
        </w:rPr>
        <w:t xml:space="preserve">, de Hollywood Band, y </w:t>
      </w:r>
      <w:r w:rsidRPr="003471AE">
        <w:rPr>
          <w:rFonts w:ascii="Lato" w:hAnsi="Lato" w:cs="Times New Roman"/>
          <w:i/>
          <w:lang w:val="es-ES"/>
        </w:rPr>
        <w:t>Sin funk no hay paraíso</w:t>
      </w:r>
      <w:r w:rsidRPr="003471AE">
        <w:rPr>
          <w:rFonts w:ascii="Lato" w:hAnsi="Lato" w:cs="Times New Roman"/>
          <w:lang w:val="es-ES"/>
        </w:rPr>
        <w:t xml:space="preserve">, de Gata Brass Band. </w:t>
      </w:r>
      <w:r w:rsidR="00CA3515">
        <w:rPr>
          <w:rFonts w:ascii="Lato" w:hAnsi="Lato" w:cs="Times New Roman"/>
          <w:lang w:val="es-ES"/>
        </w:rPr>
        <w:t>L</w:t>
      </w:r>
      <w:r w:rsidRPr="003471AE">
        <w:rPr>
          <w:rFonts w:ascii="Lato" w:hAnsi="Lato" w:cs="Times New Roman"/>
          <w:lang w:val="es-ES"/>
        </w:rPr>
        <w:t xml:space="preserve">os más pequeños de la casa pudieron disfrutar de los espectáculos </w:t>
      </w:r>
      <w:r w:rsidRPr="003471AE">
        <w:rPr>
          <w:rFonts w:ascii="Lato" w:hAnsi="Lato" w:cs="Times New Roman"/>
          <w:i/>
          <w:lang w:val="es-ES"/>
        </w:rPr>
        <w:t>Arlequín</w:t>
      </w:r>
      <w:r w:rsidRPr="003471AE">
        <w:rPr>
          <w:rFonts w:ascii="Lato" w:hAnsi="Lato" w:cs="Times New Roman"/>
          <w:lang w:val="es-ES"/>
        </w:rPr>
        <w:t xml:space="preserve">, </w:t>
      </w:r>
      <w:r w:rsidRPr="003471AE">
        <w:rPr>
          <w:rFonts w:ascii="Lato" w:hAnsi="Lato" w:cs="Times New Roman"/>
          <w:i/>
          <w:lang w:val="es-ES"/>
        </w:rPr>
        <w:t xml:space="preserve">Zumo Animaciones, La fiesta pirata, </w:t>
      </w:r>
      <w:proofErr w:type="spellStart"/>
      <w:r w:rsidRPr="003471AE">
        <w:rPr>
          <w:rFonts w:ascii="Lato" w:hAnsi="Lato" w:cs="Times New Roman"/>
          <w:i/>
          <w:lang w:val="es-ES"/>
        </w:rPr>
        <w:t>Pim</w:t>
      </w:r>
      <w:proofErr w:type="spellEnd"/>
      <w:r w:rsidRPr="003471AE">
        <w:rPr>
          <w:rFonts w:ascii="Lato" w:hAnsi="Lato" w:cs="Times New Roman"/>
          <w:i/>
          <w:lang w:val="es-ES"/>
        </w:rPr>
        <w:t xml:space="preserve"> </w:t>
      </w:r>
      <w:proofErr w:type="spellStart"/>
      <w:r w:rsidRPr="003471AE">
        <w:rPr>
          <w:rFonts w:ascii="Lato" w:hAnsi="Lato" w:cs="Times New Roman"/>
          <w:i/>
          <w:lang w:val="es-ES"/>
        </w:rPr>
        <w:t>Pam</w:t>
      </w:r>
      <w:proofErr w:type="spellEnd"/>
      <w:r w:rsidRPr="003471AE">
        <w:rPr>
          <w:rFonts w:ascii="Lato" w:hAnsi="Lato" w:cs="Times New Roman"/>
          <w:i/>
          <w:lang w:val="es-ES"/>
        </w:rPr>
        <w:t xml:space="preserve"> Pum Juego</w:t>
      </w:r>
      <w:r w:rsidR="008C522F">
        <w:rPr>
          <w:rFonts w:ascii="Lato" w:hAnsi="Lato" w:cs="Times New Roman"/>
          <w:i/>
          <w:lang w:val="es-ES"/>
        </w:rPr>
        <w:t xml:space="preserve"> y </w:t>
      </w:r>
      <w:r w:rsidRPr="003471AE">
        <w:rPr>
          <w:rFonts w:ascii="Lato" w:hAnsi="Lato" w:cs="Times New Roman"/>
          <w:i/>
          <w:lang w:val="es-ES"/>
        </w:rPr>
        <w:t>Bucaneros</w:t>
      </w:r>
      <w:r w:rsidRPr="003471AE">
        <w:rPr>
          <w:rFonts w:ascii="Lato" w:hAnsi="Lato" w:cs="Times New Roman"/>
          <w:lang w:val="es-ES"/>
        </w:rPr>
        <w:t>.</w:t>
      </w:r>
    </w:p>
    <w:p w14:paraId="24CC7D9C" w14:textId="77777777" w:rsidR="00F33538" w:rsidRPr="003471AE" w:rsidRDefault="00F33538" w:rsidP="00947A9E">
      <w:pPr>
        <w:rPr>
          <w:rFonts w:ascii="Lato" w:hAnsi="Lato" w:cs="Times New Roman"/>
          <w:lang w:val="es-ES"/>
        </w:rPr>
      </w:pPr>
    </w:p>
    <w:p w14:paraId="0455AFD7" w14:textId="2B230CBF" w:rsidR="00B24AD2" w:rsidRPr="003471AE" w:rsidRDefault="00B24AD2" w:rsidP="00B24AD2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3471AE">
        <w:rPr>
          <w:rFonts w:ascii="Lato" w:hAnsi="Lato" w:cs="Times New Roman"/>
          <w:b/>
          <w:bCs/>
          <w:sz w:val="24"/>
          <w:szCs w:val="24"/>
        </w:rPr>
        <w:t xml:space="preserve">Verbena popular y últimas tendencias musicales en </w:t>
      </w:r>
      <w:r w:rsidR="00420D2D" w:rsidRPr="003471AE">
        <w:rPr>
          <w:rFonts w:ascii="Lato" w:hAnsi="Lato" w:cs="Times New Roman"/>
          <w:b/>
          <w:bCs/>
          <w:sz w:val="24"/>
          <w:szCs w:val="24"/>
        </w:rPr>
        <w:t>M</w:t>
      </w:r>
      <w:r w:rsidRPr="003471AE">
        <w:rPr>
          <w:rFonts w:ascii="Lato" w:hAnsi="Lato" w:cs="Times New Roman"/>
          <w:b/>
          <w:bCs/>
          <w:sz w:val="24"/>
          <w:szCs w:val="24"/>
        </w:rPr>
        <w:t>atadero</w:t>
      </w:r>
      <w:r w:rsidR="00CA3515">
        <w:rPr>
          <w:rFonts w:ascii="Lato" w:hAnsi="Lato" w:cs="Times New Roman"/>
          <w:b/>
          <w:bCs/>
          <w:sz w:val="24"/>
          <w:szCs w:val="24"/>
        </w:rPr>
        <w:t xml:space="preserve"> Madrid</w:t>
      </w:r>
      <w:r w:rsidRPr="003471AE">
        <w:rPr>
          <w:rFonts w:ascii="Lato" w:hAnsi="Lato" w:cs="Times New Roman"/>
          <w:b/>
          <w:bCs/>
          <w:sz w:val="24"/>
          <w:szCs w:val="24"/>
        </w:rPr>
        <w:t xml:space="preserve"> </w:t>
      </w:r>
    </w:p>
    <w:p w14:paraId="7A6A6B54" w14:textId="60C0A453" w:rsidR="00B24AD2" w:rsidRPr="003471AE" w:rsidRDefault="00B24AD2" w:rsidP="00B24AD2">
      <w:pPr>
        <w:rPr>
          <w:rFonts w:ascii="Lato" w:hAnsi="Lato" w:cs="Times New Roman"/>
          <w:color w:val="000000"/>
          <w:lang w:eastAsia="es-ES_tradnl"/>
        </w:rPr>
      </w:pPr>
      <w:r w:rsidRPr="003471AE">
        <w:rPr>
          <w:rFonts w:ascii="Lato" w:hAnsi="Lato" w:cs="Times New Roman"/>
          <w:lang w:val="es-ES"/>
        </w:rPr>
        <w:t>La fiesta popular castiza y las últimas tendencias musicales se dieron cita en Matadero Madrid</w:t>
      </w:r>
      <w:r w:rsidR="00F669F0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>que</w:t>
      </w:r>
      <w:r w:rsidR="00F669F0">
        <w:rPr>
          <w:rFonts w:ascii="Lato" w:hAnsi="Lato" w:cs="Times New Roman"/>
          <w:lang w:val="es-ES"/>
        </w:rPr>
        <w:t>,</w:t>
      </w:r>
      <w:r w:rsidRPr="003471AE">
        <w:rPr>
          <w:rFonts w:ascii="Lato" w:hAnsi="Lato" w:cs="Times New Roman"/>
          <w:lang w:val="es-ES"/>
        </w:rPr>
        <w:t xml:space="preserve"> este año</w:t>
      </w:r>
      <w:r w:rsidR="00F669F0">
        <w:rPr>
          <w:rFonts w:ascii="Lato" w:hAnsi="Lato" w:cs="Times New Roman"/>
          <w:lang w:val="es-ES"/>
        </w:rPr>
        <w:t>,</w:t>
      </w:r>
      <w:r w:rsidRPr="003471AE">
        <w:rPr>
          <w:rFonts w:ascii="Lato" w:hAnsi="Lato" w:cs="Times New Roman"/>
          <w:lang w:val="es-ES"/>
        </w:rPr>
        <w:t xml:space="preserve"> ha acogido de nuevo el festival Mad Cool, con las actuaciones de Natalia Lacunza, Alfie Templeman, Crawlers y Lina del Sol, con </w:t>
      </w:r>
      <w:r w:rsidR="00F33538">
        <w:rPr>
          <w:rFonts w:ascii="Lato" w:hAnsi="Lato" w:cs="Times New Roman"/>
          <w:lang w:val="es-ES"/>
        </w:rPr>
        <w:t xml:space="preserve">entradas agotadas </w:t>
      </w:r>
      <w:r w:rsidRPr="003471AE">
        <w:rPr>
          <w:rFonts w:ascii="Lato" w:hAnsi="Lato" w:cs="Times New Roman"/>
          <w:lang w:val="es-ES"/>
        </w:rPr>
        <w:t>en todas las actuaciones y conciertos programados, como el de Gloosito y la sesión DJ que ofreció Selectya Glossy.</w:t>
      </w:r>
    </w:p>
    <w:p w14:paraId="354D1B5C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6A1F6273" w14:textId="4F6F810A" w:rsidR="00947A9E" w:rsidRPr="003471A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t>El público de este espacio también pudo disfrutar de las actuaciones de algunas de las artistas con mayor proyección del panorama musical</w:t>
      </w:r>
      <w:r w:rsidR="00546A18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 xml:space="preserve">gracias a Zona Bruta, </w:t>
      </w:r>
      <w:r w:rsidRPr="003471AE">
        <w:rPr>
          <w:rFonts w:ascii="Lato" w:hAnsi="Lato" w:cs="Times New Roman"/>
        </w:rPr>
        <w:t xml:space="preserve">sello pionero desde 1995 en la cultura urbana y el rap, que organizó </w:t>
      </w:r>
      <w:r w:rsidRPr="003471AE">
        <w:rPr>
          <w:rFonts w:ascii="Lato" w:hAnsi="Lato" w:cs="Times New Roman"/>
          <w:i/>
        </w:rPr>
        <w:t>Mataderas</w:t>
      </w:r>
      <w:r w:rsidRPr="003471AE">
        <w:rPr>
          <w:rFonts w:ascii="Lato" w:hAnsi="Lato" w:cs="Times New Roman"/>
        </w:rPr>
        <w:t>, un encuentro de celebración de</w:t>
      </w:r>
      <w:r w:rsidRPr="003471AE">
        <w:rPr>
          <w:rFonts w:ascii="Lato" w:hAnsi="Lato" w:cs="Arial"/>
          <w:color w:val="111111"/>
          <w:shd w:val="clear" w:color="auto" w:fill="FFFFFF"/>
        </w:rPr>
        <w:t xml:space="preserve"> la diversidad de voces e integración del arte urbano en clave femenina, en el que participaron Arianna Puello, Sara Socas, Faena, Canchelera, Elane y Santa Salut.</w:t>
      </w:r>
    </w:p>
    <w:p w14:paraId="5110C14C" w14:textId="50381C35" w:rsidR="00947A9E" w:rsidRDefault="00947A9E" w:rsidP="00947A9E">
      <w:pPr>
        <w:rPr>
          <w:rFonts w:ascii="Lato" w:hAnsi="Lato" w:cs="Times New Roman"/>
          <w:lang w:val="es-ES"/>
        </w:rPr>
      </w:pPr>
      <w:r w:rsidRPr="003471AE">
        <w:rPr>
          <w:rFonts w:ascii="Lato" w:hAnsi="Lato" w:cs="Times New Roman"/>
          <w:lang w:val="es-ES"/>
        </w:rPr>
        <w:br/>
        <w:t xml:space="preserve">Además, la plaza de Matadero se convirtió este año por primera vez en una vibrante verbena durante las festividades de San Isidro, ofreciendo dos jornadas de música en vivo, baile y entretenimiento para todas las edades. Con la presencia del tradicional organillo y organillero, así como </w:t>
      </w:r>
      <w:r w:rsidR="00204882">
        <w:rPr>
          <w:rFonts w:ascii="Lato" w:hAnsi="Lato" w:cs="Times New Roman"/>
          <w:lang w:val="es-ES"/>
        </w:rPr>
        <w:t xml:space="preserve">farolillos, </w:t>
      </w:r>
      <w:r w:rsidRPr="003471AE">
        <w:rPr>
          <w:rFonts w:ascii="Lato" w:hAnsi="Lato" w:cs="Times New Roman"/>
          <w:lang w:val="es-ES"/>
        </w:rPr>
        <w:t>guirnaldas decorativas y gastronomía típica, Matadero Madrid se transformó en un escenario ideal para una fiesta castiza y popular</w:t>
      </w:r>
      <w:r w:rsidR="00186672">
        <w:rPr>
          <w:rFonts w:ascii="Lato" w:hAnsi="Lato" w:cs="Times New Roman"/>
          <w:lang w:val="es-ES"/>
        </w:rPr>
        <w:t xml:space="preserve"> </w:t>
      </w:r>
      <w:r w:rsidRPr="003471AE">
        <w:rPr>
          <w:rFonts w:ascii="Lato" w:hAnsi="Lato" w:cs="Times New Roman"/>
          <w:lang w:val="es-ES"/>
        </w:rPr>
        <w:t xml:space="preserve">con las actuaciones de las orquestas Nuevo Versalles y Atlántida Show, que </w:t>
      </w:r>
      <w:r w:rsidRPr="003471AE">
        <w:rPr>
          <w:rFonts w:ascii="Lato" w:hAnsi="Lato" w:cs="Times New Roman"/>
          <w:lang w:val="es-ES"/>
        </w:rPr>
        <w:lastRenderedPageBreak/>
        <w:t>animaron a todos a bailar y disfrutar al máximo.</w:t>
      </w:r>
      <w:r w:rsidR="00F33538">
        <w:rPr>
          <w:rFonts w:ascii="Lato" w:hAnsi="Lato" w:cs="Times New Roman"/>
          <w:lang w:val="es-ES"/>
        </w:rPr>
        <w:t xml:space="preserve"> Y, como novedad, 300 personas pudieron participar en los talleres de chotis gratuito</w:t>
      </w:r>
      <w:r w:rsidR="00CA3515">
        <w:rPr>
          <w:rFonts w:ascii="Lato" w:hAnsi="Lato" w:cs="Times New Roman"/>
          <w:lang w:val="es-ES"/>
        </w:rPr>
        <w:t>,</w:t>
      </w:r>
      <w:r w:rsidR="00F33538">
        <w:rPr>
          <w:rFonts w:ascii="Lato" w:hAnsi="Lato" w:cs="Times New Roman"/>
          <w:lang w:val="es-ES"/>
        </w:rPr>
        <w:t xml:space="preserve"> impartidos por </w:t>
      </w:r>
      <w:r w:rsidR="00F33538" w:rsidRPr="00F33538">
        <w:rPr>
          <w:rFonts w:ascii="Lato" w:hAnsi="Lato" w:cs="Times New Roman"/>
          <w:lang w:val="es-ES"/>
        </w:rPr>
        <w:t>la Federación de Grupos Tradicionales Madrileños</w:t>
      </w:r>
      <w:r w:rsidR="00F33538">
        <w:rPr>
          <w:rFonts w:ascii="Lato" w:hAnsi="Lato" w:cs="Times New Roman"/>
          <w:lang w:val="es-ES"/>
        </w:rPr>
        <w:t xml:space="preserve"> para iniciar a madrileños y visitantes en el baile más típico y castizo de la capital.</w:t>
      </w:r>
    </w:p>
    <w:p w14:paraId="1361B421" w14:textId="77777777" w:rsidR="00947A9E" w:rsidRPr="003471AE" w:rsidRDefault="00947A9E" w:rsidP="00947A9E">
      <w:pPr>
        <w:rPr>
          <w:rFonts w:ascii="Lato" w:hAnsi="Lato" w:cs="Times New Roman"/>
          <w:lang w:val="es-ES"/>
        </w:rPr>
      </w:pPr>
    </w:p>
    <w:p w14:paraId="2648098A" w14:textId="77777777" w:rsidR="00947A9E" w:rsidRPr="003471AE" w:rsidRDefault="00947A9E" w:rsidP="00947A9E">
      <w:pPr>
        <w:rPr>
          <w:rStyle w:val="Hipervnculo"/>
          <w:rFonts w:ascii="Lato" w:hAnsi="Lato" w:cs="Times New Roman"/>
          <w:lang w:eastAsia="es-ES_tradnl"/>
        </w:rPr>
      </w:pPr>
      <w:r w:rsidRPr="003471AE">
        <w:rPr>
          <w:rFonts w:ascii="Lato" w:hAnsi="Lato" w:cs="Times New Roman"/>
          <w:b/>
          <w:color w:val="000000" w:themeColor="text1"/>
          <w:lang w:eastAsia="es-ES_tradnl"/>
        </w:rPr>
        <w:t>Materiales para prensa en la zona de prensa de la web:</w:t>
      </w:r>
      <w:r w:rsidRPr="003471AE">
        <w:rPr>
          <w:rFonts w:ascii="Lato" w:hAnsi="Lato" w:cs="Times New Roman"/>
          <w:color w:val="000000" w:themeColor="text1"/>
          <w:lang w:eastAsia="es-ES_tradnl"/>
        </w:rPr>
        <w:t xml:space="preserve"> </w:t>
      </w:r>
      <w:hyperlink r:id="rId10" w:history="1">
        <w:r w:rsidRPr="003471AE">
          <w:rPr>
            <w:rStyle w:val="Hipervnculo"/>
            <w:rFonts w:ascii="Lato" w:hAnsi="Lato" w:cs="Times New Roman"/>
            <w:lang w:eastAsia="es-ES_tradnl"/>
          </w:rPr>
          <w:t>www.sanisidromadrid.com</w:t>
        </w:r>
      </w:hyperlink>
    </w:p>
    <w:p w14:paraId="34A2CBC6" w14:textId="77777777" w:rsidR="00947A9E" w:rsidRPr="003471AE" w:rsidRDefault="00947A9E" w:rsidP="00947A9E">
      <w:pPr>
        <w:rPr>
          <w:rFonts w:ascii="Lato" w:hAnsi="Lato" w:cs="Times New Roman"/>
          <w:color w:val="000000"/>
          <w:lang w:val="es-ES" w:eastAsia="es-ES_tradnl"/>
        </w:rPr>
      </w:pPr>
    </w:p>
    <w:p w14:paraId="7F612E36" w14:textId="5475E77E" w:rsidR="001A094E" w:rsidRPr="003471AE" w:rsidRDefault="001A094E" w:rsidP="00947A9E">
      <w:pPr>
        <w:rPr>
          <w:rFonts w:ascii="Lato" w:hAnsi="Lato" w:cs="Segoe UI"/>
          <w:color w:val="0000FF"/>
          <w:u w:val="single"/>
        </w:rPr>
      </w:pPr>
    </w:p>
    <w:sectPr w:rsidR="001A094E" w:rsidRPr="003471AE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6581" w14:textId="77777777" w:rsidR="009836D1" w:rsidRDefault="009836D1">
      <w:r>
        <w:separator/>
      </w:r>
    </w:p>
  </w:endnote>
  <w:endnote w:type="continuationSeparator" w:id="0">
    <w:p w14:paraId="42D4E0A1" w14:textId="77777777" w:rsidR="009836D1" w:rsidRDefault="009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B535" w14:textId="77777777" w:rsidR="001A094E" w:rsidRDefault="0021444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" behindDoc="0" locked="1" layoutInCell="1" allowOverlap="0" wp14:anchorId="68D57FA9" wp14:editId="618F69A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4098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35C3" w14:textId="77777777" w:rsidR="009836D1" w:rsidRDefault="009836D1">
      <w:r>
        <w:separator/>
      </w:r>
    </w:p>
  </w:footnote>
  <w:footnote w:type="continuationSeparator" w:id="0">
    <w:p w14:paraId="36ED6719" w14:textId="77777777" w:rsidR="009836D1" w:rsidRDefault="0098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9AD" w14:textId="77777777" w:rsidR="001A094E" w:rsidRDefault="00214448">
    <w:pPr>
      <w:pStyle w:val="Encabezado"/>
      <w:tabs>
        <w:tab w:val="clear" w:pos="4252"/>
        <w:tab w:val="clear" w:pos="8504"/>
      </w:tabs>
      <w:ind w:left="-1701"/>
    </w:pPr>
    <w:r>
      <w:rPr>
        <w:noProof/>
        <w:lang w:val="es-ES" w:eastAsia="es-ES"/>
      </w:rPr>
      <w:drawing>
        <wp:anchor distT="0" distB="0" distL="0" distR="0" simplePos="0" relativeHeight="3" behindDoc="1" locked="0" layoutInCell="1" allowOverlap="1" wp14:anchorId="52C90729" wp14:editId="05249E3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409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FCAB89" w14:textId="77777777" w:rsidR="001A094E" w:rsidRDefault="00214448">
    <w:pPr>
      <w:pStyle w:val="Encabezado"/>
      <w:tabs>
        <w:tab w:val="clear" w:pos="8504"/>
      </w:tabs>
      <w:ind w:left="-1701"/>
    </w:pPr>
    <w:r>
      <w:tab/>
    </w:r>
  </w:p>
  <w:p w14:paraId="484D59A5" w14:textId="77777777" w:rsidR="001A094E" w:rsidRDefault="00214448">
    <w:pPr>
      <w:pStyle w:val="Encabezado"/>
      <w:tabs>
        <w:tab w:val="clear" w:pos="4252"/>
        <w:tab w:val="clear" w:pos="8504"/>
      </w:tabs>
      <w:ind w:left="-1701" w:firstLine="425"/>
    </w:pPr>
    <w:r>
      <w:tab/>
    </w:r>
  </w:p>
  <w:p w14:paraId="5A74F598" w14:textId="77777777" w:rsidR="001A094E" w:rsidRDefault="001A094E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F88E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99CCC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4D25"/>
    <w:multiLevelType w:val="multilevel"/>
    <w:tmpl w:val="48F8A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058593">
    <w:abstractNumId w:val="0"/>
  </w:num>
  <w:num w:numId="2" w16cid:durableId="1546140203">
    <w:abstractNumId w:val="3"/>
  </w:num>
  <w:num w:numId="3" w16cid:durableId="798689567">
    <w:abstractNumId w:val="5"/>
  </w:num>
  <w:num w:numId="4" w16cid:durableId="1621523836">
    <w:abstractNumId w:val="2"/>
  </w:num>
  <w:num w:numId="5" w16cid:durableId="397284002">
    <w:abstractNumId w:val="1"/>
  </w:num>
  <w:num w:numId="6" w16cid:durableId="114820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E"/>
    <w:rsid w:val="00012B62"/>
    <w:rsid w:val="00026BC6"/>
    <w:rsid w:val="00090CD6"/>
    <w:rsid w:val="000E4A8E"/>
    <w:rsid w:val="000E7ED2"/>
    <w:rsid w:val="00156A06"/>
    <w:rsid w:val="00186672"/>
    <w:rsid w:val="001954EB"/>
    <w:rsid w:val="001A094E"/>
    <w:rsid w:val="001E4C1E"/>
    <w:rsid w:val="00204882"/>
    <w:rsid w:val="00214448"/>
    <w:rsid w:val="002512FE"/>
    <w:rsid w:val="00272BBB"/>
    <w:rsid w:val="002A1954"/>
    <w:rsid w:val="003001CE"/>
    <w:rsid w:val="003436FB"/>
    <w:rsid w:val="003471AE"/>
    <w:rsid w:val="0036096B"/>
    <w:rsid w:val="003C1D3E"/>
    <w:rsid w:val="003C5B52"/>
    <w:rsid w:val="003F210D"/>
    <w:rsid w:val="00420D2D"/>
    <w:rsid w:val="0048740E"/>
    <w:rsid w:val="004E4212"/>
    <w:rsid w:val="00546A18"/>
    <w:rsid w:val="00597320"/>
    <w:rsid w:val="005974C1"/>
    <w:rsid w:val="00662BB6"/>
    <w:rsid w:val="00676FBB"/>
    <w:rsid w:val="007333C2"/>
    <w:rsid w:val="007F4758"/>
    <w:rsid w:val="00887500"/>
    <w:rsid w:val="008C3739"/>
    <w:rsid w:val="008C522F"/>
    <w:rsid w:val="008D6A77"/>
    <w:rsid w:val="00947A9E"/>
    <w:rsid w:val="009836D1"/>
    <w:rsid w:val="00A40D37"/>
    <w:rsid w:val="00A82CF6"/>
    <w:rsid w:val="00B03134"/>
    <w:rsid w:val="00B11620"/>
    <w:rsid w:val="00B24AD2"/>
    <w:rsid w:val="00B5651A"/>
    <w:rsid w:val="00B736C7"/>
    <w:rsid w:val="00CA3515"/>
    <w:rsid w:val="00D333C6"/>
    <w:rsid w:val="00D462F5"/>
    <w:rsid w:val="00D75CEF"/>
    <w:rsid w:val="00E0114D"/>
    <w:rsid w:val="00E0120A"/>
    <w:rsid w:val="00EA3E50"/>
    <w:rsid w:val="00EC4339"/>
    <w:rsid w:val="00ED2D39"/>
    <w:rsid w:val="00EF1758"/>
    <w:rsid w:val="00F33538"/>
    <w:rsid w:val="00F669F0"/>
    <w:rsid w:val="00FB1F54"/>
    <w:rsid w:val="00FD7AA7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10EB"/>
  <w15:docId w15:val="{2572C09B-1E0A-4867-8374-0EDB11B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Yu Gothic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Yu Gothic Light" w:hAnsi="Calibri Light" w:cs="SimSun"/>
      <w:color w:val="1F4D78"/>
    </w:rPr>
  </w:style>
  <w:style w:type="paragraph" w:customStyle="1" w:styleId="Cuerpo">
    <w:name w:val="Cue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Yu Gothic Light" w:hAnsi="Calibri Light" w:cs="SimSun"/>
      <w:color w:val="2E74B5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character" w:customStyle="1" w:styleId="r2">
    <w:name w:val="r2"/>
    <w:basedOn w:val="Fuentedeprrafopredeter"/>
  </w:style>
  <w:style w:type="character" w:customStyle="1" w:styleId="i3">
    <w:name w:val="i3"/>
    <w:basedOn w:val="Fuentedeprrafopredeter"/>
  </w:style>
  <w:style w:type="character" w:customStyle="1" w:styleId="a6">
    <w:name w:val="a6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eastAsia="Yu Gothic Light" w:hAnsi="Calibri Light" w:cs="SimSu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0dd7e0-054b-40b1-9d4f-1940f6df40af"/>
    <ds:schemaRef ds:uri="f12ac50d-b394-41c8-bd23-1a2110415b9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www.w3.org/2000/xmlns/"/>
    <ds:schemaRef ds:uri="f12ac50d-b394-41c8-bd23-1a2110415b94"/>
    <ds:schemaRef ds:uri="http://www.w3.org/2001/XMLSchema-instance"/>
    <ds:schemaRef ds:uri="530dd7e0-054b-40b1-9d4f-1940f6df40a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Ortega - AY+COMUNICACION</dc:creator>
  <cp:lastModifiedBy>Monzon Piñeiro, Javier</cp:lastModifiedBy>
  <cp:revision>2</cp:revision>
  <cp:lastPrinted>2019-07-25T10:09:00Z</cp:lastPrinted>
  <dcterms:created xsi:type="dcterms:W3CDTF">2024-05-16T10:07:00Z</dcterms:created>
  <dcterms:modified xsi:type="dcterms:W3CDTF">2024-05-16T10:07:00Z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  <property fmtid="{D5CDD505-2E9C-101B-9397-08002B2CF9AE}" pid="4" name="ICV">
    <vt:lpwstr>f63bdd48bb31442881122012c4de3f87</vt:lpwstr>
  </property>
</Properties>
</file>